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2C35A" w14:textId="77777777" w:rsidR="00177066" w:rsidRDefault="00177066" w:rsidP="00771372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BASIC SCIENCES PROMOTION</w:t>
      </w:r>
      <w:r w:rsidRPr="00771372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 xml:space="preserve"> </w:t>
      </w:r>
    </w:p>
    <w:p w14:paraId="728D3DDE" w14:textId="77777777" w:rsidR="00771372" w:rsidRPr="00771372" w:rsidRDefault="00771372" w:rsidP="00771372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771372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REGULATIONS - APPENDIX 10</w:t>
      </w:r>
    </w:p>
    <w:p w14:paraId="2F8B5640" w14:textId="77777777" w:rsidR="00771372" w:rsidRPr="00771372" w:rsidRDefault="00771372" w:rsidP="00771372">
      <w:pP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77137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[Approved by Policy Board Dec 9, 2025]</w:t>
      </w:r>
    </w:p>
    <w:p w14:paraId="0F789E9C" w14:textId="77777777" w:rsidR="00771372" w:rsidRDefault="00771372" w:rsidP="00EC7D80">
      <w:pPr>
        <w:pStyle w:val="p1"/>
        <w:rPr>
          <w:b/>
          <w:bCs/>
        </w:rPr>
      </w:pPr>
    </w:p>
    <w:p w14:paraId="2169737B" w14:textId="77777777" w:rsidR="00771372" w:rsidRDefault="00771372" w:rsidP="00EC7D80">
      <w:pPr>
        <w:pStyle w:val="p1"/>
        <w:rPr>
          <w:b/>
          <w:bCs/>
        </w:rPr>
      </w:pPr>
    </w:p>
    <w:p w14:paraId="658000FC" w14:textId="77777777" w:rsidR="00EC7D80" w:rsidRPr="00EC7D80" w:rsidRDefault="00EC7D80" w:rsidP="00EC7D80">
      <w:pPr>
        <w:pStyle w:val="p1"/>
        <w:rPr>
          <w:b/>
          <w:bCs/>
        </w:rPr>
      </w:pPr>
      <w:r w:rsidRPr="00EC7D80">
        <w:rPr>
          <w:b/>
          <w:bCs/>
        </w:rPr>
        <w:t>PROMOTION PROCEDURES</w:t>
      </w:r>
    </w:p>
    <w:p w14:paraId="7AB2B270" w14:textId="77777777" w:rsidR="00EC7D80" w:rsidRPr="00EC7D80" w:rsidRDefault="00EC7D80" w:rsidP="00EC7D80">
      <w:pPr>
        <w:pStyle w:val="p1"/>
      </w:pPr>
    </w:p>
    <w:p w14:paraId="34746C4C" w14:textId="77777777" w:rsidR="00EC7D80" w:rsidRPr="00EC7D80" w:rsidRDefault="00EC7D80" w:rsidP="00013029">
      <w:pPr>
        <w:pStyle w:val="p2"/>
        <w:spacing w:line="360" w:lineRule="auto"/>
        <w:rPr>
          <w:rFonts w:ascii="Times New Roman" w:hAnsi="Times New Roman"/>
          <w:sz w:val="24"/>
          <w:szCs w:val="24"/>
        </w:rPr>
      </w:pPr>
      <w:r w:rsidRPr="00EC7D80">
        <w:rPr>
          <w:rFonts w:ascii="Times New Roman" w:hAnsi="Times New Roman"/>
          <w:sz w:val="24"/>
          <w:szCs w:val="24"/>
        </w:rPr>
        <w:t>The promotion procedure will be as noted in Regulations 21 (e).</w:t>
      </w:r>
    </w:p>
    <w:p w14:paraId="716B71F4" w14:textId="77777777" w:rsidR="00EC7D80" w:rsidRDefault="00EC7D80" w:rsidP="00013029">
      <w:pPr>
        <w:pStyle w:val="p2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EC7D80">
        <w:rPr>
          <w:rFonts w:ascii="Times New Roman" w:hAnsi="Times New Roman"/>
          <w:sz w:val="24"/>
          <w:szCs w:val="24"/>
        </w:rPr>
        <w:t>The promotion criteria and the marking are only for the Medical College or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sz w:val="24"/>
          <w:szCs w:val="24"/>
        </w:rPr>
        <w:t>Institutional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sz w:val="24"/>
          <w:szCs w:val="24"/>
        </w:rPr>
        <w:t xml:space="preserve">promotion committee (IPC). </w:t>
      </w:r>
      <w:r w:rsidRPr="00EC7D80">
        <w:rPr>
          <w:rFonts w:ascii="Times New Roman" w:hAnsi="Times New Roman"/>
          <w:b/>
          <w:bCs/>
          <w:sz w:val="24"/>
          <w:szCs w:val="24"/>
        </w:rPr>
        <w:t>Promotion is based on these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b/>
          <w:bCs/>
          <w:sz w:val="24"/>
          <w:szCs w:val="24"/>
        </w:rPr>
        <w:t>criteria and no interview is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C7D80">
        <w:rPr>
          <w:rFonts w:ascii="Times New Roman" w:hAnsi="Times New Roman"/>
          <w:b/>
          <w:bCs/>
          <w:sz w:val="24"/>
          <w:szCs w:val="24"/>
        </w:rPr>
        <w:t>required.</w:t>
      </w:r>
    </w:p>
    <w:p w14:paraId="41FF8F62" w14:textId="77777777" w:rsidR="00EC7D80" w:rsidRPr="00EC7D80" w:rsidRDefault="00EC7D80" w:rsidP="00013029">
      <w:pPr>
        <w:pStyle w:val="p2"/>
        <w:spacing w:line="360" w:lineRule="auto"/>
        <w:rPr>
          <w:rFonts w:ascii="Times New Roman" w:hAnsi="Times New Roman"/>
          <w:sz w:val="24"/>
          <w:szCs w:val="24"/>
        </w:rPr>
      </w:pPr>
    </w:p>
    <w:p w14:paraId="042C7241" w14:textId="77777777" w:rsidR="00EC7D80" w:rsidRPr="00EC7D80" w:rsidRDefault="00EC7D80" w:rsidP="00013029">
      <w:pPr>
        <w:pStyle w:val="p2"/>
        <w:spacing w:line="360" w:lineRule="auto"/>
        <w:rPr>
          <w:rFonts w:ascii="Times New Roman" w:hAnsi="Times New Roman"/>
          <w:sz w:val="24"/>
          <w:szCs w:val="24"/>
        </w:rPr>
      </w:pPr>
      <w:r w:rsidRPr="00EC7D80">
        <w:rPr>
          <w:rFonts w:ascii="Times New Roman" w:hAnsi="Times New Roman"/>
          <w:sz w:val="24"/>
          <w:szCs w:val="24"/>
        </w:rPr>
        <w:t>The departmental promotion committee should be aware of these criteria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sz w:val="24"/>
          <w:szCs w:val="24"/>
        </w:rPr>
        <w:t>when preparing the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sz w:val="24"/>
          <w:szCs w:val="24"/>
        </w:rPr>
        <w:t>dossier and nominating a faculty member for promotion.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sz w:val="24"/>
          <w:szCs w:val="24"/>
        </w:rPr>
        <w:t xml:space="preserve">The </w:t>
      </w:r>
      <w:r w:rsidRPr="00EC7D80">
        <w:rPr>
          <w:rFonts w:ascii="Times New Roman" w:hAnsi="Times New Roman"/>
          <w:b/>
          <w:bCs/>
          <w:sz w:val="24"/>
          <w:szCs w:val="24"/>
        </w:rPr>
        <w:t>departmental nomination must be accompanied by a supporting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b/>
          <w:bCs/>
          <w:sz w:val="24"/>
          <w:szCs w:val="24"/>
        </w:rPr>
        <w:t>letter from the chairman outlining the rationale for the nomination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b/>
          <w:bCs/>
          <w:sz w:val="24"/>
          <w:szCs w:val="24"/>
        </w:rPr>
        <w:t>indicating the track, regular or clinical, and addressing each of the</w:t>
      </w:r>
    </w:p>
    <w:p w14:paraId="3827DE50" w14:textId="77777777" w:rsidR="00EC7D80" w:rsidRPr="00EC7D80" w:rsidRDefault="00EC7D80" w:rsidP="00013029">
      <w:pPr>
        <w:pStyle w:val="p2"/>
        <w:spacing w:line="360" w:lineRule="auto"/>
        <w:rPr>
          <w:rFonts w:ascii="Times New Roman" w:hAnsi="Times New Roman"/>
          <w:sz w:val="24"/>
          <w:szCs w:val="24"/>
        </w:rPr>
      </w:pPr>
      <w:r w:rsidRPr="00EC7D80">
        <w:rPr>
          <w:rFonts w:ascii="Times New Roman" w:hAnsi="Times New Roman"/>
          <w:b/>
          <w:bCs/>
          <w:sz w:val="24"/>
          <w:szCs w:val="24"/>
        </w:rPr>
        <w:t xml:space="preserve">requirements for the chosen track. </w:t>
      </w:r>
      <w:r w:rsidRPr="00EC7D80">
        <w:rPr>
          <w:rFonts w:ascii="Times New Roman" w:hAnsi="Times New Roman"/>
          <w:sz w:val="24"/>
          <w:szCs w:val="24"/>
        </w:rPr>
        <w:t>The letter should also affirm that it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D80">
        <w:rPr>
          <w:rFonts w:ascii="Times New Roman" w:hAnsi="Times New Roman"/>
          <w:sz w:val="24"/>
          <w:szCs w:val="24"/>
        </w:rPr>
        <w:t>represents the departmental committee consensus.</w:t>
      </w:r>
    </w:p>
    <w:p w14:paraId="6C886D77" w14:textId="77777777" w:rsidR="00F55B0F" w:rsidRDefault="00F55B0F" w:rsidP="00013029">
      <w:pPr>
        <w:spacing w:line="360" w:lineRule="auto"/>
        <w:rPr>
          <w:rFonts w:ascii="Times New Roman" w:hAnsi="Times New Roman" w:cs="Times New Roman"/>
        </w:rPr>
      </w:pPr>
    </w:p>
    <w:p w14:paraId="48DC563B" w14:textId="77777777" w:rsid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BASIC SCIENCES - CRITERIA FOR PROMOTION </w:t>
      </w:r>
    </w:p>
    <w:p w14:paraId="47E4F3C5" w14:textId="77777777" w:rsidR="00EC7D80" w:rsidRP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TO ASSOCIATE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PROFESSOR/ PROFESSOR</w:t>
      </w:r>
    </w:p>
    <w:p w14:paraId="35689A58" w14:textId="77777777" w:rsidR="00EC7D80" w:rsidRP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a. Certified supervisor of </w:t>
      </w:r>
      <w:proofErr w:type="spellStart"/>
      <w:proofErr w:type="gramStart"/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Ph.D</w:t>
      </w:r>
      <w:proofErr w:type="spellEnd"/>
      <w:proofErr w:type="gramEnd"/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students (minimum of 3 students under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current or previous supervision) OR certified supervisor of FCPS (basic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sciences) trainees (minimum of 3 trainees under current supervision).</w:t>
      </w:r>
    </w:p>
    <w:p w14:paraId="08F5EA47" w14:textId="77777777" w:rsidR="00EC7D80" w:rsidRP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b. For promotion to Associate Professor a minimum of 5 years as assistant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professor is required. Promotion in the 5th or 6th year in the post will be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considered accelerated promotion (see below). In all cases the promotion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process must start in the 7th year to be completed by the end of the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eighth year in the post.</w:t>
      </w:r>
    </w:p>
    <w:p w14:paraId="5D296422" w14:textId="77777777" w:rsidR="00EC7D80" w:rsidRP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For promotion to Professor a minimum of 5 years as associate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professor is required. Promotion in the 5th or 6th year in the post will be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considered accelerated promotion (see below). In all cases the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promotion process must start in the 7th year to be completed by the</w:t>
      </w:r>
    </w:p>
    <w:p w14:paraId="17F34AFD" w14:textId="77777777" w:rsidR="00EC7D80" w:rsidRP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end of the eighth year in the post.</w:t>
      </w:r>
    </w:p>
    <w:p w14:paraId="6B908F32" w14:textId="77777777" w:rsidR="00EC7D80" w:rsidRP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c. EXCEPT IN THE CASE OF ACCELERATED PROMOTION FOR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OUTSTANDING MERIT (Scores 70% or more) when appointment may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occur after a minimum of </w:t>
      </w:r>
      <w:r w:rsidRPr="00EC7D8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5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years as assistant professor or associate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professor for promotion to associate or full professor respectively, and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candidate must meet all requirements for regular promotion and also</w:t>
      </w:r>
    </w:p>
    <w:p w14:paraId="23D24F5A" w14:textId="77777777" w:rsidR="00EC7D80" w:rsidRPr="00EC7D80" w:rsidRDefault="00EC7D80" w:rsidP="00013029">
      <w:pPr>
        <w:spacing w:line="36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have:</w:t>
      </w:r>
    </w:p>
    <w:p w14:paraId="563AEF9C" w14:textId="77777777" w:rsidR="00EC7D80" w:rsidRPr="00EC7D80" w:rsidRDefault="00EC7D80" w:rsidP="00013029">
      <w:pPr>
        <w:spacing w:line="360" w:lineRule="auto"/>
        <w:ind w:left="72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proofErr w:type="spellStart"/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</w:t>
      </w:r>
      <w:proofErr w:type="spellEnd"/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) At least 8 first or corresponding author papers in the post IN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ADDITION TO whatever paper requirement existed for the previous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post.</w:t>
      </w:r>
    </w:p>
    <w:p w14:paraId="2E070B31" w14:textId="77777777" w:rsidR="00EC7D80" w:rsidRPr="00EC7D80" w:rsidRDefault="00EC7D80" w:rsidP="00013029">
      <w:pPr>
        <w:spacing w:line="360" w:lineRule="auto"/>
        <w:ind w:left="72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ii) Evidence of outstanding teaching performance – documented by letters from peers, with specifics (i.e., it isn’t adequate to say “he’s a great teacher”</w:t>
      </w:r>
    </w:p>
    <w:p w14:paraId="5F451045" w14:textId="77777777" w:rsidR="00EC7D80" w:rsidRPr="00EC7D80" w:rsidRDefault="00EC7D80" w:rsidP="00013029">
      <w:pPr>
        <w:spacing w:line="360" w:lineRule="auto"/>
        <w:ind w:left="72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– specific instances must be documented). Supervisor for more than 5 </w:t>
      </w:r>
      <w:proofErr w:type="spellStart"/>
      <w:proofErr w:type="gramStart"/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Ph.D</w:t>
      </w:r>
      <w:proofErr w:type="spellEnd"/>
      <w:proofErr w:type="gramEnd"/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students or FCPS (basic science) trainees, current or already graduated.</w:t>
      </w:r>
    </w:p>
    <w:p w14:paraId="778E0D1E" w14:textId="77777777" w:rsidR="00EC7D80" w:rsidRPr="00EC7D80" w:rsidRDefault="00EC7D80" w:rsidP="00013029">
      <w:pPr>
        <w:spacing w:line="360" w:lineRule="auto"/>
        <w:ind w:left="72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iii) Recognition as an excellent teacher, properly documented.</w:t>
      </w:r>
    </w:p>
    <w:p w14:paraId="1F9A20E0" w14:textId="77777777" w:rsidR="00EC7D80" w:rsidRPr="00EC7D80" w:rsidRDefault="00EC7D80" w:rsidP="00013029">
      <w:pPr>
        <w:spacing w:line="360" w:lineRule="auto"/>
        <w:ind w:left="72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iv) CME activities (At least 10 conferences/workshops during the current post).</w:t>
      </w:r>
    </w:p>
    <w:p w14:paraId="76EBF748" w14:textId="77777777" w:rsidR="00EC7D80" w:rsidRPr="00EC7D80" w:rsidRDefault="00EC7D80" w:rsidP="00013029">
      <w:pPr>
        <w:spacing w:line="360" w:lineRule="auto"/>
        <w:ind w:left="72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v) Member of an academic or administrative committee of an institution.</w:t>
      </w:r>
    </w:p>
    <w:p w14:paraId="557A710D" w14:textId="77777777" w:rsidR="00EC7D80" w:rsidRDefault="00EC7D80">
      <w:pPr>
        <w:rPr>
          <w:rFonts w:ascii="Times New Roman" w:hAnsi="Times New Roman" w:cs="Times New Roman"/>
        </w:rPr>
      </w:pPr>
    </w:p>
    <w:p w14:paraId="554FEF24" w14:textId="77777777" w:rsidR="00013029" w:rsidRDefault="00013029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br w:type="page"/>
      </w:r>
    </w:p>
    <w:p w14:paraId="769615BC" w14:textId="77777777" w:rsidR="00EC7D80" w:rsidRPr="00EC7D80" w:rsidRDefault="00EC7D80" w:rsidP="00EC7D80">
      <w:pPr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lang w:eastAsia="en-GB"/>
          <w14:ligatures w14:val="none"/>
        </w:rPr>
      </w:pPr>
      <w:r w:rsidRPr="00EC7D8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SCORING TABLE for IPC for BASIC SCIENCES PROMOTION:</w:t>
      </w:r>
    </w:p>
    <w:p w14:paraId="76CCCF72" w14:textId="77777777" w:rsidR="00EC7D80" w:rsidRDefault="00EC7D80" w:rsidP="00EC7D80">
      <w:pPr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lang w:eastAsia="en-GB"/>
          <w14:ligatures w14:val="none"/>
        </w:rPr>
      </w:pPr>
    </w:p>
    <w:p w14:paraId="2A3F35E3" w14:textId="77777777" w:rsidR="00EC7D80" w:rsidRPr="00EC7D80" w:rsidRDefault="00EC7D80" w:rsidP="00EC7D80">
      <w:pPr>
        <w:rPr>
          <w:rFonts w:ascii="Verdana" w:eastAsia="Times New Roman" w:hAnsi="Verdana" w:cs="Times New Roman"/>
          <w:color w:val="000000"/>
          <w:kern w:val="0"/>
          <w:sz w:val="18"/>
          <w:szCs w:val="18"/>
          <w:lang w:eastAsia="en-GB"/>
          <w14:ligatures w14:val="none"/>
        </w:rPr>
      </w:pPr>
    </w:p>
    <w:tbl>
      <w:tblPr>
        <w:tblStyle w:val="TableGrid"/>
        <w:tblW w:w="14601" w:type="dxa"/>
        <w:tblInd w:w="-431" w:type="dxa"/>
        <w:tblLook w:val="04A0" w:firstRow="1" w:lastRow="0" w:firstColumn="1" w:lastColumn="0" w:noHBand="0" w:noVBand="1"/>
      </w:tblPr>
      <w:tblGrid>
        <w:gridCol w:w="457"/>
        <w:gridCol w:w="1748"/>
        <w:gridCol w:w="4186"/>
        <w:gridCol w:w="803"/>
        <w:gridCol w:w="830"/>
        <w:gridCol w:w="3252"/>
        <w:gridCol w:w="96"/>
        <w:gridCol w:w="757"/>
        <w:gridCol w:w="2472"/>
      </w:tblGrid>
      <w:tr w:rsidR="00492843" w:rsidRPr="008F6562" w14:paraId="3F6DB80A" w14:textId="77777777" w:rsidTr="006F1E9F">
        <w:tc>
          <w:tcPr>
            <w:tcW w:w="14601" w:type="dxa"/>
            <w:gridSpan w:val="9"/>
          </w:tcPr>
          <w:p w14:paraId="5603077A" w14:textId="77777777" w:rsidR="00492843" w:rsidRDefault="00492843" w:rsidP="0049284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Name:</w:t>
            </w:r>
          </w:p>
          <w:p w14:paraId="4D42AE22" w14:textId="77777777" w:rsidR="00492843" w:rsidRDefault="00492843" w:rsidP="00492843">
            <w:pPr>
              <w:pStyle w:val="TableParagraph"/>
              <w:spacing w:before="21"/>
              <w:rPr>
                <w:b/>
                <w:sz w:val="24"/>
              </w:rPr>
            </w:pPr>
            <w:r>
              <w:rPr>
                <w:b/>
                <w:sz w:val="24"/>
              </w:rPr>
              <w:t>Promotion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Track:</w:t>
            </w:r>
          </w:p>
          <w:p w14:paraId="121F2DE3" w14:textId="77777777" w:rsidR="00492843" w:rsidRDefault="00492843" w:rsidP="00492843">
            <w:pPr>
              <w:pStyle w:val="TableParagraph"/>
              <w:spacing w:before="22" w:line="256" w:lineRule="auto"/>
              <w:ind w:right="2981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Promotion: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Regular/Accelerated </w:t>
            </w:r>
          </w:p>
          <w:p w14:paraId="513027A5" w14:textId="77777777" w:rsidR="00492843" w:rsidRDefault="00492843" w:rsidP="00492843">
            <w:pPr>
              <w:pStyle w:val="TableParagraph"/>
              <w:spacing w:before="22" w:line="256" w:lineRule="auto"/>
              <w:ind w:right="2981"/>
              <w:rPr>
                <w:b/>
                <w:sz w:val="24"/>
              </w:rPr>
            </w:pPr>
            <w:r>
              <w:rPr>
                <w:b/>
                <w:sz w:val="24"/>
              </w:rPr>
              <w:t>Promotion To:</w:t>
            </w:r>
          </w:p>
        </w:tc>
      </w:tr>
      <w:tr w:rsidR="00492843" w:rsidRPr="008F6562" w14:paraId="2E4DF94F" w14:textId="77777777" w:rsidTr="00E250CB">
        <w:tc>
          <w:tcPr>
            <w:tcW w:w="14601" w:type="dxa"/>
            <w:gridSpan w:val="9"/>
          </w:tcPr>
          <w:p w14:paraId="6F3A1BF7" w14:textId="77777777" w:rsidR="00492843" w:rsidRDefault="00492843" w:rsidP="00492843">
            <w:pPr>
              <w:pStyle w:val="TableParagraph"/>
              <w:spacing w:line="256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PMDC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Criteria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(Teaching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Regulations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2025)</w:t>
            </w:r>
            <w:r>
              <w:rPr>
                <w:b/>
                <w:spacing w:val="-4"/>
                <w:sz w:val="24"/>
              </w:rPr>
              <w:t xml:space="preserve"> </w:t>
            </w:r>
          </w:p>
          <w:p w14:paraId="234FC5BF" w14:textId="77777777" w:rsidR="00492843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162"/>
              <w:rPr>
                <w:b/>
                <w:sz w:val="24"/>
              </w:rPr>
            </w:pPr>
            <w:r>
              <w:rPr>
                <w:b/>
                <w:sz w:val="24"/>
              </w:rPr>
              <w:t>Qualification,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Experience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Publications</w:t>
            </w:r>
          </w:p>
          <w:p w14:paraId="46620355" w14:textId="77777777" w:rsidR="00492843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CHPE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Certificate</w:t>
            </w:r>
          </w:p>
          <w:p w14:paraId="3926B0A4" w14:textId="77777777" w:rsidR="00492843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PMDC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Valid </w:t>
            </w:r>
            <w:r>
              <w:rPr>
                <w:b/>
                <w:spacing w:val="-2"/>
                <w:sz w:val="24"/>
              </w:rPr>
              <w:t>Registration</w:t>
            </w:r>
          </w:p>
          <w:p w14:paraId="1C535879" w14:textId="77777777" w:rsidR="00492843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PMDC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Faculty</w:t>
            </w:r>
            <w:r>
              <w:rPr>
                <w:b/>
                <w:spacing w:val="-2"/>
                <w:sz w:val="24"/>
              </w:rPr>
              <w:t xml:space="preserve"> Registration</w:t>
            </w:r>
          </w:p>
          <w:p w14:paraId="4475EC14" w14:textId="77777777" w:rsidR="00492843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19"/>
              <w:rPr>
                <w:b/>
                <w:sz w:val="24"/>
              </w:rPr>
            </w:pPr>
            <w:r>
              <w:rPr>
                <w:b/>
                <w:sz w:val="24"/>
              </w:rPr>
              <w:t>PMDC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Experience</w:t>
            </w:r>
            <w:r>
              <w:rPr>
                <w:b/>
                <w:spacing w:val="-2"/>
                <w:sz w:val="24"/>
              </w:rPr>
              <w:t xml:space="preserve"> Certificate</w:t>
            </w:r>
          </w:p>
          <w:p w14:paraId="7AEE9819" w14:textId="77777777" w:rsidR="00492843" w:rsidRDefault="00492843" w:rsidP="00492843">
            <w:pPr>
              <w:pStyle w:val="TableParagraph"/>
              <w:spacing w:before="185" w:line="256" w:lineRule="auto"/>
              <w:ind w:left="467" w:right="2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Note: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Evidence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of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having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applied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for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PMDC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Registration/Certification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must be attached and the final document must be submitted before final </w:t>
            </w:r>
            <w:r>
              <w:rPr>
                <w:b/>
                <w:i/>
                <w:spacing w:val="-2"/>
                <w:sz w:val="24"/>
              </w:rPr>
              <w:t>notification.</w:t>
            </w:r>
          </w:p>
        </w:tc>
      </w:tr>
      <w:tr w:rsidR="00492843" w:rsidRPr="008F6562" w14:paraId="7B8FC7B3" w14:textId="77777777" w:rsidTr="00B16C5B">
        <w:tc>
          <w:tcPr>
            <w:tcW w:w="457" w:type="dxa"/>
            <w:hideMark/>
          </w:tcPr>
          <w:p w14:paraId="006219DB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S.</w:t>
            </w:r>
          </w:p>
          <w:p w14:paraId="4E8684FB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  <w:tc>
          <w:tcPr>
            <w:tcW w:w="5934" w:type="dxa"/>
            <w:gridSpan w:val="2"/>
            <w:hideMark/>
          </w:tcPr>
          <w:p w14:paraId="19A86149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Item </w:t>
            </w:r>
          </w:p>
        </w:tc>
        <w:tc>
          <w:tcPr>
            <w:tcW w:w="803" w:type="dxa"/>
            <w:hideMark/>
          </w:tcPr>
          <w:p w14:paraId="6BA8F60C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Max</w:t>
            </w:r>
          </w:p>
          <w:p w14:paraId="4BF423F8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marks</w:t>
            </w:r>
          </w:p>
        </w:tc>
        <w:tc>
          <w:tcPr>
            <w:tcW w:w="830" w:type="dxa"/>
          </w:tcPr>
          <w:p w14:paraId="7014B370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DPC</w:t>
            </w:r>
            <w:r w:rsidRPr="008F6562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Marks</w:t>
            </w:r>
          </w:p>
        </w:tc>
        <w:tc>
          <w:tcPr>
            <w:tcW w:w="3252" w:type="dxa"/>
          </w:tcPr>
          <w:p w14:paraId="6534C16D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F6562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DPC justification and Remarks</w:t>
            </w:r>
          </w:p>
        </w:tc>
        <w:tc>
          <w:tcPr>
            <w:tcW w:w="853" w:type="dxa"/>
            <w:gridSpan w:val="2"/>
          </w:tcPr>
          <w:p w14:paraId="33ED689C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IPC Marks</w:t>
            </w:r>
          </w:p>
        </w:tc>
        <w:tc>
          <w:tcPr>
            <w:tcW w:w="2472" w:type="dxa"/>
          </w:tcPr>
          <w:p w14:paraId="35D305BC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F6562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IPC Remarks</w:t>
            </w:r>
          </w:p>
        </w:tc>
      </w:tr>
      <w:tr w:rsidR="00492843" w:rsidRPr="008F6562" w14:paraId="3B1803CB" w14:textId="77777777" w:rsidTr="00B16C5B">
        <w:tc>
          <w:tcPr>
            <w:tcW w:w="457" w:type="dxa"/>
            <w:hideMark/>
          </w:tcPr>
          <w:p w14:paraId="55ED0607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934" w:type="dxa"/>
            <w:gridSpan w:val="2"/>
            <w:hideMark/>
          </w:tcPr>
          <w:p w14:paraId="010D18E2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a.</w:t>
            </w:r>
            <w:r w:rsidRPr="008F6562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ACHIEVEMENT IN EDUCATION</w:t>
            </w: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GB"/>
                <w14:ligatures w14:val="none"/>
              </w:rPr>
              <w:t>1</w:t>
            </w:r>
          </w:p>
          <w:p w14:paraId="6E803D83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The development of one of the following and objective</w:t>
            </w:r>
          </w:p>
          <w:p w14:paraId="48C4B943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demonstration of its positive outcomes. There must be objective evidence of the candidate’s personal contributions to the development or improvement.</w:t>
            </w:r>
          </w:p>
          <w:p w14:paraId="3E04094B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a. New and/or innovative educational program</w:t>
            </w:r>
          </w:p>
          <w:p w14:paraId="3BE566CD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b. New and/or innovative curriculum</w:t>
            </w:r>
          </w:p>
          <w:p w14:paraId="6AA5972B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c. Leadership of new and/or innovative educational programs</w:t>
            </w:r>
          </w:p>
          <w:p w14:paraId="6DA53E82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d. New and/or innovative assessment tools</w:t>
            </w:r>
          </w:p>
          <w:p w14:paraId="775C0506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e. A recognized leader in the skills of mentoring/advising</w:t>
            </w:r>
          </w:p>
          <w:p w14:paraId="2039A481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E689CF0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b. </w:t>
            </w:r>
            <w:proofErr w:type="spellStart"/>
            <w:proofErr w:type="gramStart"/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Ph.D</w:t>
            </w:r>
            <w:proofErr w:type="spellEnd"/>
            <w:proofErr w:type="gramEnd"/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SUPERVISOR (5 marks for each </w:t>
            </w:r>
            <w:proofErr w:type="spellStart"/>
            <w:proofErr w:type="gramStart"/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Ph.D</w:t>
            </w:r>
            <w:proofErr w:type="spellEnd"/>
            <w:proofErr w:type="gramEnd"/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student in</w:t>
            </w:r>
          </w:p>
          <w:p w14:paraId="6E59863D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addition to required 3 </w:t>
            </w:r>
            <w:proofErr w:type="spellStart"/>
            <w:proofErr w:type="gramStart"/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Ph.D</w:t>
            </w:r>
            <w:proofErr w:type="spellEnd"/>
            <w:proofErr w:type="gramEnd"/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students) OR FCPS (basic</w:t>
            </w:r>
          </w:p>
          <w:p w14:paraId="7B7FD74E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sciences) SUPERVISOR (5 marks for each FCPS</w:t>
            </w:r>
          </w:p>
          <w:p w14:paraId="7273C2FE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trainee in addition to required 3 FCPS trainees)</w:t>
            </w:r>
          </w:p>
          <w:p w14:paraId="5E0C8D9F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22A1F6A3" w14:textId="77777777" w:rsidR="00CE5AF5" w:rsidRDefault="00CE5AF5" w:rsidP="00CE5AF5">
            <w:pPr>
              <w:rPr>
                <w:rFonts w:ascii="Times New Roman" w:hAnsi="Times New Roman" w:cs="Times New Roman"/>
              </w:rPr>
            </w:pPr>
            <w:r w:rsidRPr="00CE5AF5">
              <w:rPr>
                <w:rFonts w:ascii="Times New Roman" w:hAnsi="Times New Roman" w:cs="Times New Roman"/>
                <w:b/>
                <w:bCs/>
              </w:rPr>
              <w:t>Appendix 1: Policy Board Letter 1</w:t>
            </w:r>
          </w:p>
          <w:p w14:paraId="3A7F97F1" w14:textId="77777777" w:rsidR="00CE5AF5" w:rsidRDefault="00CE5AF5" w:rsidP="00CE5AF5">
            <w:pPr>
              <w:rPr>
                <w:rFonts w:ascii="Times New Roman" w:hAnsi="Times New Roman" w:cs="Times New Roman"/>
              </w:rPr>
            </w:pPr>
            <w:r w:rsidRPr="00CE5AF5">
              <w:rPr>
                <w:rFonts w:ascii="Times New Roman" w:hAnsi="Times New Roman" w:cs="Times New Roman"/>
                <w:b/>
                <w:bCs/>
              </w:rPr>
              <w:t xml:space="preserve">Appendix 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CE5AF5">
              <w:rPr>
                <w:rFonts w:ascii="Times New Roman" w:hAnsi="Times New Roman" w:cs="Times New Roman"/>
                <w:b/>
                <w:bCs/>
              </w:rPr>
              <w:t xml:space="preserve">: Policy Board Letter 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  <w:p w14:paraId="4BF4D264" w14:textId="77777777" w:rsidR="00CE5AF5" w:rsidRDefault="00CE5AF5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0A381801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hideMark/>
          </w:tcPr>
          <w:p w14:paraId="24FD9164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</w:t>
            </w:r>
          </w:p>
          <w:p w14:paraId="2EBF778E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025A4E58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D7C2B95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FA0D403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7F2629C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08BDEDB1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9544BCE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1ED19FE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00AFE5C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0CD0E7F" w14:textId="77777777" w:rsidR="00022873" w:rsidRDefault="0002287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05B220BE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830" w:type="dxa"/>
          </w:tcPr>
          <w:p w14:paraId="1D9EBD37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252" w:type="dxa"/>
          </w:tcPr>
          <w:p w14:paraId="6DCDB68D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53" w:type="dxa"/>
            <w:gridSpan w:val="2"/>
          </w:tcPr>
          <w:p w14:paraId="07E13BAF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66BB50CF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492843" w:rsidRPr="008F6562" w14:paraId="123B8D1D" w14:textId="77777777" w:rsidTr="00B16C5B">
        <w:tc>
          <w:tcPr>
            <w:tcW w:w="457" w:type="dxa"/>
            <w:hideMark/>
          </w:tcPr>
          <w:p w14:paraId="2356607C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2 </w:t>
            </w:r>
          </w:p>
        </w:tc>
        <w:tc>
          <w:tcPr>
            <w:tcW w:w="5934" w:type="dxa"/>
            <w:gridSpan w:val="2"/>
            <w:hideMark/>
          </w:tcPr>
          <w:p w14:paraId="43C03170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Excellent teacher</w:t>
            </w: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GB"/>
                <w14:ligatures w14:val="none"/>
              </w:rPr>
              <w:t xml:space="preserve">2 </w:t>
            </w:r>
          </w:p>
          <w:p w14:paraId="3F357EF6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Defined as having the following qualities:</w:t>
            </w:r>
          </w:p>
          <w:p w14:paraId="02548514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  <w:proofErr w:type="spellEnd"/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) A minimum of 05 presentations per year in the current post on clinical and educational topics verified by different means (CPCs, Multidisciplinary meetings, workshops, conferences, CMEs) (max 10 marks)</w:t>
            </w:r>
          </w:p>
          <w:p w14:paraId="7F81FE58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ii) Written evaluations from trainees and students (max 10 marks)</w:t>
            </w:r>
          </w:p>
          <w:p w14:paraId="39076B03" w14:textId="77777777" w:rsidR="007F2D21" w:rsidRPr="007F2D21" w:rsidRDefault="007F2D21" w:rsidP="007F2D21">
            <w:pPr>
              <w:tabs>
                <w:tab w:val="left" w:pos="1531"/>
                <w:tab w:val="left" w:pos="1710"/>
              </w:tabs>
              <w:spacing w:before="184" w:line="259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2D2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 xml:space="preserve">*Evidence in the form of Title of presentation, abstract booklet, schedule of conference, minutes and certificates etc be presented. </w:t>
            </w:r>
          </w:p>
          <w:p w14:paraId="6CA11200" w14:textId="77777777" w:rsidR="007F2D21" w:rsidRDefault="007F2D21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  <w:p w14:paraId="7A3C87E0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  <w:p w14:paraId="7F35A291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hideMark/>
          </w:tcPr>
          <w:p w14:paraId="47AAA12B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830" w:type="dxa"/>
          </w:tcPr>
          <w:p w14:paraId="77F5B846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252" w:type="dxa"/>
          </w:tcPr>
          <w:p w14:paraId="28AB447A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53" w:type="dxa"/>
            <w:gridSpan w:val="2"/>
          </w:tcPr>
          <w:p w14:paraId="4D6EB74A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2B7A69DA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492843" w:rsidRPr="008F6562" w14:paraId="3897DF78" w14:textId="77777777" w:rsidTr="00B16C5B">
        <w:tc>
          <w:tcPr>
            <w:tcW w:w="457" w:type="dxa"/>
            <w:hideMark/>
          </w:tcPr>
          <w:p w14:paraId="11A15EDD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3 </w:t>
            </w:r>
          </w:p>
        </w:tc>
        <w:tc>
          <w:tcPr>
            <w:tcW w:w="5934" w:type="dxa"/>
            <w:gridSpan w:val="2"/>
            <w:hideMark/>
          </w:tcPr>
          <w:p w14:paraId="76C10924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1302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CME Credit hours</w:t>
            </w: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[0.1 mark / credit hour] </w:t>
            </w:r>
          </w:p>
          <w:p w14:paraId="6688A782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238F02C4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hideMark/>
          </w:tcPr>
          <w:p w14:paraId="4069D931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830" w:type="dxa"/>
          </w:tcPr>
          <w:p w14:paraId="37BE0B49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252" w:type="dxa"/>
          </w:tcPr>
          <w:p w14:paraId="10C3CB3C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53" w:type="dxa"/>
            <w:gridSpan w:val="2"/>
          </w:tcPr>
          <w:p w14:paraId="42587CDC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57BAE960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492843" w:rsidRPr="008F6562" w14:paraId="0B014E32" w14:textId="77777777" w:rsidTr="00B16C5B">
        <w:tc>
          <w:tcPr>
            <w:tcW w:w="457" w:type="dxa"/>
            <w:vMerge w:val="restart"/>
            <w:hideMark/>
          </w:tcPr>
          <w:p w14:paraId="3564BF08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4 </w:t>
            </w:r>
          </w:p>
        </w:tc>
        <w:tc>
          <w:tcPr>
            <w:tcW w:w="1748" w:type="dxa"/>
            <w:vMerge w:val="restart"/>
            <w:hideMark/>
          </w:tcPr>
          <w:p w14:paraId="750177D6" w14:textId="77777777" w:rsidR="00492843" w:rsidRPr="00013029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1302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Scholarly</w:t>
            </w:r>
          </w:p>
          <w:p w14:paraId="545F3617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1302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activities</w:t>
            </w:r>
          </w:p>
        </w:tc>
        <w:tc>
          <w:tcPr>
            <w:tcW w:w="4186" w:type="dxa"/>
            <w:hideMark/>
          </w:tcPr>
          <w:p w14:paraId="63AAF92E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Presentations at National or International</w:t>
            </w:r>
          </w:p>
          <w:p w14:paraId="312637F9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Conferences (with paper/ abstract</w:t>
            </w:r>
          </w:p>
          <w:p w14:paraId="223E1244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presentation) (1 mark for each),</w:t>
            </w:r>
          </w:p>
          <w:p w14:paraId="424F8721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Workshop/symposia organiser (1 mark for</w:t>
            </w: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each)</w:t>
            </w:r>
          </w:p>
          <w:p w14:paraId="7FFFE150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Editor of Nationally recognized Journal (2</w:t>
            </w: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marks for each) </w:t>
            </w:r>
          </w:p>
          <w:p w14:paraId="1673C296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1FCA62B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vMerge w:val="restart"/>
            <w:hideMark/>
          </w:tcPr>
          <w:p w14:paraId="047FA9E0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0A4995E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59C7E52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4FA6DB17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4F2FF040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D209A7E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66D3CC68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66559CB4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D6986F2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830" w:type="dxa"/>
          </w:tcPr>
          <w:p w14:paraId="546ADEC9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48" w:type="dxa"/>
            <w:gridSpan w:val="2"/>
          </w:tcPr>
          <w:p w14:paraId="22F19C03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57" w:type="dxa"/>
          </w:tcPr>
          <w:p w14:paraId="29FAF483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1B82FBC4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492843" w:rsidRPr="008F6562" w14:paraId="20BAE593" w14:textId="77777777" w:rsidTr="00B16C5B">
        <w:tc>
          <w:tcPr>
            <w:tcW w:w="457" w:type="dxa"/>
            <w:vMerge/>
            <w:hideMark/>
          </w:tcPr>
          <w:p w14:paraId="4C218C49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1748" w:type="dxa"/>
            <w:vMerge/>
            <w:hideMark/>
          </w:tcPr>
          <w:p w14:paraId="3E0FA83B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4186" w:type="dxa"/>
            <w:hideMark/>
          </w:tcPr>
          <w:p w14:paraId="79B5C5DB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a) Review article, meta-analysis, editorial in</w:t>
            </w: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recognized journal over and above mandatory</w:t>
            </w: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articles, 0.5 marks each</w:t>
            </w:r>
          </w:p>
          <w:p w14:paraId="4D746E60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b) Reviewer of journal article 0.5 marks each</w:t>
            </w:r>
          </w:p>
          <w:p w14:paraId="06BB309F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644EBC6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vMerge/>
            <w:hideMark/>
          </w:tcPr>
          <w:p w14:paraId="2D15E49F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3BF06B7F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48" w:type="dxa"/>
            <w:gridSpan w:val="2"/>
          </w:tcPr>
          <w:p w14:paraId="1158C8C5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57" w:type="dxa"/>
          </w:tcPr>
          <w:p w14:paraId="161AFB0C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241DA7CB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492843" w:rsidRPr="008F6562" w14:paraId="0E316BEA" w14:textId="77777777" w:rsidTr="00B16C5B">
        <w:tc>
          <w:tcPr>
            <w:tcW w:w="457" w:type="dxa"/>
          </w:tcPr>
          <w:p w14:paraId="3D05EF2D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5 </w:t>
            </w:r>
          </w:p>
        </w:tc>
        <w:tc>
          <w:tcPr>
            <w:tcW w:w="5934" w:type="dxa"/>
            <w:gridSpan w:val="2"/>
          </w:tcPr>
          <w:p w14:paraId="27B562B9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Administrative activities</w:t>
            </w: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GB"/>
                <w14:ligatures w14:val="none"/>
              </w:rPr>
              <w:t>3</w:t>
            </w:r>
            <w:r w:rsidRPr="00EC7D8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 </w:t>
            </w:r>
          </w:p>
          <w:p w14:paraId="749910B8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Member (4 marks)/ chairman (6 marks) of different Hospital or Academic administrative committees (including inquiry committees)</w:t>
            </w:r>
          </w:p>
          <w:p w14:paraId="2F2367EB" w14:textId="77777777" w:rsidR="007F2D21" w:rsidRDefault="007F2D21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 xml:space="preserve">*Notification by competent authority </w:t>
            </w:r>
            <w:proofErr w:type="spellStart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i.e</w:t>
            </w:r>
            <w:proofErr w:type="spellEnd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 xml:space="preserve"> Dean, MD, HD, Directors must be attached.</w:t>
            </w:r>
          </w:p>
          <w:p w14:paraId="7C566C9F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</w:tcPr>
          <w:p w14:paraId="1A921031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830" w:type="dxa"/>
          </w:tcPr>
          <w:p w14:paraId="7083E829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48" w:type="dxa"/>
            <w:gridSpan w:val="2"/>
          </w:tcPr>
          <w:p w14:paraId="0F6E6E39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57" w:type="dxa"/>
          </w:tcPr>
          <w:p w14:paraId="1A8747F7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52E09E9A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492843" w:rsidRPr="008F6562" w14:paraId="6876F201" w14:textId="77777777" w:rsidTr="00B16C5B">
        <w:tc>
          <w:tcPr>
            <w:tcW w:w="457" w:type="dxa"/>
          </w:tcPr>
          <w:p w14:paraId="1905AE0D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6 </w:t>
            </w:r>
          </w:p>
        </w:tc>
        <w:tc>
          <w:tcPr>
            <w:tcW w:w="5934" w:type="dxa"/>
            <w:gridSpan w:val="2"/>
          </w:tcPr>
          <w:p w14:paraId="09F2EB7D" w14:textId="77777777" w:rsidR="00492843" w:rsidRPr="00013029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1302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Personal qualities and reputation</w:t>
            </w:r>
            <w:r w:rsidRPr="00013029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GB"/>
                <w14:ligatures w14:val="none"/>
              </w:rPr>
              <w:t>4 </w:t>
            </w:r>
          </w:p>
          <w:p w14:paraId="4740C7D1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  <w:proofErr w:type="spellEnd"/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. No legal cases relevant to faculty duties with adverse outcomes to the applicant</w:t>
            </w:r>
          </w:p>
          <w:p w14:paraId="1B3E799D" w14:textId="77777777" w:rsidR="00492843" w:rsidRPr="00771372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ii. Good interpersonal relations with peers, students, trainees</w:t>
            </w:r>
          </w:p>
          <w:p w14:paraId="46CC49F6" w14:textId="77777777" w:rsidR="00492843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71372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iii. No adverse comments/reprimands in file (a minimum of 1 mark will be deducted for each adverse comment/reprimand in file)</w:t>
            </w:r>
          </w:p>
          <w:p w14:paraId="263E389D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</w:tcPr>
          <w:p w14:paraId="3C0E9522" w14:textId="77777777" w:rsidR="00492843" w:rsidRPr="00EC7D80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C7D8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830" w:type="dxa"/>
          </w:tcPr>
          <w:p w14:paraId="167C18BD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48" w:type="dxa"/>
            <w:gridSpan w:val="2"/>
          </w:tcPr>
          <w:p w14:paraId="31CDC6E7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57" w:type="dxa"/>
          </w:tcPr>
          <w:p w14:paraId="3E546742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470A1290" w14:textId="77777777" w:rsidR="00492843" w:rsidRPr="008F6562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362F0C72" w14:textId="77777777" w:rsidR="00EC7D80" w:rsidRPr="00EC7D80" w:rsidRDefault="00EC7D80" w:rsidP="00EC7D8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5FD4376" w14:textId="77777777" w:rsidR="00EC7D80" w:rsidRPr="00EC7D80" w:rsidRDefault="00EC7D80" w:rsidP="00EC7D80">
      <w:pPr>
        <w:rPr>
          <w:rFonts w:ascii="Verdana" w:eastAsia="Times New Roman" w:hAnsi="Verdana" w:cs="Times New Roman"/>
          <w:color w:val="000000"/>
          <w:kern w:val="0"/>
          <w:sz w:val="18"/>
          <w:szCs w:val="18"/>
          <w:lang w:eastAsia="en-GB"/>
          <w14:ligatures w14:val="none"/>
        </w:rPr>
      </w:pPr>
      <w:r w:rsidRPr="00EC7D80"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lang w:eastAsia="en-GB"/>
          <w14:ligatures w14:val="none"/>
        </w:rPr>
        <w:t>Zero marks in any category will disqualify the candidate for</w:t>
      </w:r>
      <w:r w:rsidR="008F6562">
        <w:rPr>
          <w:rFonts w:ascii="Verdana" w:eastAsia="Times New Roman" w:hAnsi="Verdana" w:cs="Times New Roman"/>
          <w:color w:val="000000"/>
          <w:kern w:val="0"/>
          <w:sz w:val="18"/>
          <w:szCs w:val="18"/>
          <w:lang w:eastAsia="en-GB"/>
          <w14:ligatures w14:val="none"/>
        </w:rPr>
        <w:t xml:space="preserve"> </w:t>
      </w:r>
      <w:r w:rsidRPr="00EC7D80"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lang w:eastAsia="en-GB"/>
          <w14:ligatures w14:val="none"/>
        </w:rPr>
        <w:t>promotion.</w:t>
      </w:r>
    </w:p>
    <w:p w14:paraId="2011DBBD" w14:textId="77777777" w:rsidR="00EC7D80" w:rsidRDefault="00EC7D80">
      <w:pPr>
        <w:rPr>
          <w:rFonts w:ascii="Times New Roman" w:hAnsi="Times New Roman" w:cs="Times New Roman"/>
        </w:rPr>
      </w:pPr>
    </w:p>
    <w:p w14:paraId="68279B47" w14:textId="77777777" w:rsidR="008F6562" w:rsidRPr="008F6562" w:rsidRDefault="008F6562" w:rsidP="008F6562">
      <w:pPr>
        <w:spacing w:line="276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F6562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For promotion to Professor in the Basic Sciences, achievement in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education and research must be new and in addition to that on the</w:t>
      </w:r>
      <w:r w:rsidR="00BA43C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basis of which the individual was promoted to associate professor.</w:t>
      </w:r>
    </w:p>
    <w:p w14:paraId="527CE6C8" w14:textId="77777777" w:rsidR="00BA43CC" w:rsidRDefault="00BA43CC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</w:p>
    <w:p w14:paraId="1CAE6764" w14:textId="77777777" w:rsidR="008F6562" w:rsidRPr="008F6562" w:rsidRDefault="008F6562" w:rsidP="008F6562">
      <w:pPr>
        <w:spacing w:line="276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F6562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N.B.</w:t>
      </w:r>
    </w:p>
    <w:p w14:paraId="69C12DE9" w14:textId="77777777" w:rsidR="008F6562" w:rsidRPr="008F6562" w:rsidRDefault="008F6562" w:rsidP="008F6562">
      <w:pPr>
        <w:spacing w:line="276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1.ALL MEMBERS OF THE INSTITUTIONAL PROMOTION COMMITTEE (IPC)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ARE REQUIRED TO WRITE THEIR RATIONALE FOR AWARDING MARKS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FOR EACH ITEM</w:t>
      </w:r>
    </w:p>
    <w:p w14:paraId="330B2188" w14:textId="77777777" w:rsidR="008F6562" w:rsidRPr="008F6562" w:rsidRDefault="008F6562" w:rsidP="008F6562">
      <w:pPr>
        <w:spacing w:line="276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1. IF THE MARKS GIVEN BY ANY MEMBER OF THE INSTITUTIONAL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PROMOTION COMMITTEE FOR ANY ITEM FALL OUTSIDE THE AVERAGE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MARKS OF ALL THE MEMBERS FOR THAT ITEM BY MORE THAN 25%,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REVIEWER MAY RECONSIDER HIS/HER MARKS, OR THE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REVIEWER’S MARKS WILL BE EXCLUDED FROM THE FINAL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CALCULATION.</w:t>
      </w:r>
    </w:p>
    <w:p w14:paraId="4D1228BC" w14:textId="77777777" w:rsidR="008F6562" w:rsidRPr="008F6562" w:rsidRDefault="008F6562" w:rsidP="008F6562">
      <w:pPr>
        <w:spacing w:line="276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2. IF THE CANDIDATE HAS WORKED IN ANOTHER REPUTABLE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INSTITUTION AS A FACULTY MEMBER, THAT TIME SHOULD BE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CONSIDERED, AS WELL THE PAPERS PUBLISHED DURING THAT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8F6562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POSTING.</w:t>
      </w:r>
    </w:p>
    <w:p w14:paraId="4CB19554" w14:textId="77777777" w:rsidR="00CE5AF5" w:rsidRDefault="00CE5AF5">
      <w:pPr>
        <w:rPr>
          <w:rFonts w:ascii="Times New Roman" w:hAnsi="Times New Roman" w:cs="Times New Roman"/>
        </w:rPr>
      </w:pPr>
    </w:p>
    <w:p w14:paraId="53BA99F8" w14:textId="77777777" w:rsidR="00CE5AF5" w:rsidRDefault="00CE5AF5">
      <w:pPr>
        <w:rPr>
          <w:rFonts w:ascii="Times New Roman" w:hAnsi="Times New Roman" w:cs="Times New Roman"/>
        </w:rPr>
      </w:pPr>
      <w:r w:rsidRPr="00CE5AF5">
        <w:rPr>
          <w:rFonts w:ascii="Times New Roman" w:hAnsi="Times New Roman" w:cs="Times New Roman"/>
          <w:b/>
          <w:bCs/>
        </w:rPr>
        <w:t>Appendix 1: Policy Board Letter 1</w:t>
      </w:r>
    </w:p>
    <w:p w14:paraId="38B1B2DC" w14:textId="77777777" w:rsidR="00CE5AF5" w:rsidRDefault="00CE5AF5">
      <w:pPr>
        <w:rPr>
          <w:rFonts w:ascii="Times New Roman" w:hAnsi="Times New Roman" w:cs="Times New Roman"/>
        </w:rPr>
      </w:pPr>
    </w:p>
    <w:p w14:paraId="14276DC1" w14:textId="77777777" w:rsidR="00CE5AF5" w:rsidRDefault="00CE5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3A3DD07" wp14:editId="00633169">
            <wp:extent cx="3793787" cy="4909351"/>
            <wp:effectExtent l="0" t="0" r="0" b="5715"/>
            <wp:docPr id="9851559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155963" name="Picture 98515596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3287" cy="4921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A31B2" w14:textId="77777777" w:rsidR="00CE5AF5" w:rsidRDefault="00CE5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86B30C7" wp14:editId="433B45DE">
            <wp:extent cx="4429125" cy="5731510"/>
            <wp:effectExtent l="0" t="0" r="0" b="0"/>
            <wp:docPr id="20738557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855774" name="Picture 207385577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1566C" w14:textId="77777777" w:rsidR="00CE5AF5" w:rsidRPr="00CE5AF5" w:rsidRDefault="00CE5AF5" w:rsidP="00CE5AF5">
      <w:pPr>
        <w:rPr>
          <w:rFonts w:ascii="Times New Roman" w:hAnsi="Times New Roman" w:cs="Times New Roman"/>
          <w:b/>
          <w:bCs/>
        </w:rPr>
      </w:pPr>
      <w:r w:rsidRPr="00CE5AF5"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/>
          <w:b/>
          <w:bCs/>
        </w:rPr>
        <w:t>2</w:t>
      </w:r>
      <w:r w:rsidRPr="00CE5AF5">
        <w:rPr>
          <w:rFonts w:ascii="Times New Roman" w:hAnsi="Times New Roman" w:cs="Times New Roman"/>
          <w:b/>
          <w:bCs/>
        </w:rPr>
        <w:t xml:space="preserve">: Policy Board Letter </w:t>
      </w:r>
      <w:r>
        <w:rPr>
          <w:rFonts w:ascii="Times New Roman" w:hAnsi="Times New Roman" w:cs="Times New Roman"/>
          <w:b/>
          <w:bCs/>
        </w:rPr>
        <w:t>2</w:t>
      </w:r>
    </w:p>
    <w:p w14:paraId="509D687E" w14:textId="77777777" w:rsidR="00CE5AF5" w:rsidRDefault="00CE5AF5" w:rsidP="00CE5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02E2782" wp14:editId="15AE7A99">
            <wp:extent cx="3871609" cy="5338900"/>
            <wp:effectExtent l="0" t="0" r="1905" b="0"/>
            <wp:docPr id="18027073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707390" name="Picture 1802707390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07" b="14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325" cy="5412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BE7BE5" w14:textId="77777777" w:rsidR="00CE5AF5" w:rsidRPr="00EC7D80" w:rsidRDefault="00CE5AF5">
      <w:pPr>
        <w:rPr>
          <w:rFonts w:ascii="Times New Roman" w:hAnsi="Times New Roman" w:cs="Times New Roman"/>
        </w:rPr>
      </w:pPr>
    </w:p>
    <w:sectPr w:rsidR="00CE5AF5" w:rsidRPr="00EC7D80" w:rsidSect="00EC7D8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E37B1"/>
    <w:multiLevelType w:val="hybridMultilevel"/>
    <w:tmpl w:val="6F50E9EA"/>
    <w:lvl w:ilvl="0" w:tplc="4538096E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A9CE064"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 w:tplc="14789A06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3C9A7188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04AED3E2">
      <w:numFmt w:val="bullet"/>
      <w:lvlText w:val="•"/>
      <w:lvlJc w:val="left"/>
      <w:pPr>
        <w:ind w:left="3837" w:hanging="360"/>
      </w:pPr>
      <w:rPr>
        <w:rFonts w:hint="default"/>
        <w:lang w:val="en-US" w:eastAsia="en-US" w:bidi="ar-SA"/>
      </w:rPr>
    </w:lvl>
    <w:lvl w:ilvl="5" w:tplc="0636A3FE">
      <w:numFmt w:val="bullet"/>
      <w:lvlText w:val="•"/>
      <w:lvlJc w:val="left"/>
      <w:pPr>
        <w:ind w:left="4591" w:hanging="360"/>
      </w:pPr>
      <w:rPr>
        <w:rFonts w:hint="default"/>
        <w:lang w:val="en-US" w:eastAsia="en-US" w:bidi="ar-SA"/>
      </w:rPr>
    </w:lvl>
    <w:lvl w:ilvl="6" w:tplc="D4E03F98">
      <w:numFmt w:val="bullet"/>
      <w:lvlText w:val="•"/>
      <w:lvlJc w:val="left"/>
      <w:pPr>
        <w:ind w:left="5345" w:hanging="360"/>
      </w:pPr>
      <w:rPr>
        <w:rFonts w:hint="default"/>
        <w:lang w:val="en-US" w:eastAsia="en-US" w:bidi="ar-SA"/>
      </w:rPr>
    </w:lvl>
    <w:lvl w:ilvl="7" w:tplc="0250F71C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8" w:tplc="B9825C8E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</w:abstractNum>
  <w:num w:numId="1" w16cid:durableId="2059552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80"/>
    <w:rsid w:val="00013029"/>
    <w:rsid w:val="00022873"/>
    <w:rsid w:val="00055C7E"/>
    <w:rsid w:val="00125417"/>
    <w:rsid w:val="00177066"/>
    <w:rsid w:val="001834CB"/>
    <w:rsid w:val="002603B6"/>
    <w:rsid w:val="00386FF3"/>
    <w:rsid w:val="00470086"/>
    <w:rsid w:val="00492843"/>
    <w:rsid w:val="0073455E"/>
    <w:rsid w:val="00771372"/>
    <w:rsid w:val="0078758A"/>
    <w:rsid w:val="007952DF"/>
    <w:rsid w:val="007F2D21"/>
    <w:rsid w:val="008F6562"/>
    <w:rsid w:val="00AA35F1"/>
    <w:rsid w:val="00B0003E"/>
    <w:rsid w:val="00B16C5B"/>
    <w:rsid w:val="00BA43CC"/>
    <w:rsid w:val="00C54AFB"/>
    <w:rsid w:val="00CE5AF5"/>
    <w:rsid w:val="00D07371"/>
    <w:rsid w:val="00D554CC"/>
    <w:rsid w:val="00E010F3"/>
    <w:rsid w:val="00EB31A0"/>
    <w:rsid w:val="00EC7D80"/>
    <w:rsid w:val="00F202A6"/>
    <w:rsid w:val="00F55B0F"/>
    <w:rsid w:val="00FE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8B3EA"/>
  <w15:chartTrackingRefBased/>
  <w15:docId w15:val="{98B41269-2B18-9643-AE08-78F3B6305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D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D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D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D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D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D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D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D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D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D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D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D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D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D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D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D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D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D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D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D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D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D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D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D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D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D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D80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EC7D80"/>
    <w:rPr>
      <w:rFonts w:ascii="Times New Roman" w:eastAsia="Times New Roman" w:hAnsi="Times New Roman" w:cs="Times New Roman"/>
      <w:color w:val="000000"/>
      <w:kern w:val="0"/>
      <w:sz w:val="36"/>
      <w:szCs w:val="36"/>
      <w:lang w:eastAsia="en-GB"/>
      <w14:ligatures w14:val="none"/>
    </w:rPr>
  </w:style>
  <w:style w:type="paragraph" w:customStyle="1" w:styleId="p2">
    <w:name w:val="p2"/>
    <w:basedOn w:val="Normal"/>
    <w:rsid w:val="00EC7D80"/>
    <w:rPr>
      <w:rFonts w:ascii="Verdana" w:eastAsia="Times New Roman" w:hAnsi="Verdana" w:cs="Times New Roman"/>
      <w:color w:val="000000"/>
      <w:kern w:val="0"/>
      <w:sz w:val="18"/>
      <w:szCs w:val="18"/>
      <w:lang w:eastAsia="en-GB"/>
      <w14:ligatures w14:val="none"/>
    </w:rPr>
  </w:style>
  <w:style w:type="character" w:customStyle="1" w:styleId="s1">
    <w:name w:val="s1"/>
    <w:basedOn w:val="DefaultParagraphFont"/>
    <w:rsid w:val="00EC7D80"/>
    <w:rPr>
      <w:rFonts w:ascii="Arial" w:hAnsi="Arial" w:cs="Arial" w:hint="default"/>
      <w:sz w:val="18"/>
      <w:szCs w:val="18"/>
    </w:rPr>
  </w:style>
  <w:style w:type="character" w:customStyle="1" w:styleId="s2">
    <w:name w:val="s2"/>
    <w:basedOn w:val="DefaultParagraphFont"/>
    <w:rsid w:val="00EC7D80"/>
    <w:rPr>
      <w:rFonts w:ascii="Verdana" w:hAnsi="Verdana" w:hint="default"/>
      <w:sz w:val="12"/>
      <w:szCs w:val="12"/>
    </w:rPr>
  </w:style>
  <w:style w:type="paragraph" w:customStyle="1" w:styleId="p3">
    <w:name w:val="p3"/>
    <w:basedOn w:val="Normal"/>
    <w:rsid w:val="00EC7D8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EC7D80"/>
  </w:style>
  <w:style w:type="table" w:styleId="TableGrid">
    <w:name w:val="Table Grid"/>
    <w:basedOn w:val="TableNormal"/>
    <w:uiPriority w:val="39"/>
    <w:rsid w:val="00EC7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492843"/>
    <w:pPr>
      <w:widowControl w:val="0"/>
      <w:autoSpaceDE w:val="0"/>
      <w:autoSpaceDN w:val="0"/>
      <w:ind w:left="107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975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 Afzal</dc:creator>
  <cp:keywords/>
  <dc:description/>
  <cp:lastModifiedBy>Shehzad Akbar Khan</cp:lastModifiedBy>
  <cp:revision>2</cp:revision>
  <dcterms:created xsi:type="dcterms:W3CDTF">2026-02-25T09:15:00Z</dcterms:created>
  <dcterms:modified xsi:type="dcterms:W3CDTF">2026-02-25T09:15:00Z</dcterms:modified>
</cp:coreProperties>
</file>