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3E" w:rsidRPr="00B8753E" w:rsidRDefault="00B8753E" w:rsidP="00B8753E">
      <w:pPr>
        <w:jc w:val="center"/>
        <w:rPr>
          <w:rFonts w:cstheme="minorHAnsi"/>
          <w:b/>
          <w:sz w:val="36"/>
          <w:szCs w:val="36"/>
        </w:rPr>
      </w:pPr>
      <w:r w:rsidRPr="00B8753E">
        <w:rPr>
          <w:rFonts w:cstheme="minorHAnsi"/>
          <w:b/>
          <w:sz w:val="36"/>
          <w:szCs w:val="36"/>
        </w:rPr>
        <w:t>Guidelines for SEQs and SAQs</w:t>
      </w:r>
    </w:p>
    <w:p w:rsidR="00B8753E" w:rsidRPr="00B8753E" w:rsidRDefault="00B8753E" w:rsidP="002A4814">
      <w:pPr>
        <w:rPr>
          <w:rFonts w:cstheme="minorHAnsi"/>
          <w:b/>
          <w:sz w:val="32"/>
          <w:szCs w:val="32"/>
        </w:rPr>
      </w:pPr>
    </w:p>
    <w:p w:rsidR="002A4814" w:rsidRPr="00B8753E" w:rsidRDefault="002A4814" w:rsidP="002A4814">
      <w:pPr>
        <w:rPr>
          <w:rFonts w:cstheme="minorHAnsi"/>
          <w:b/>
          <w:sz w:val="32"/>
          <w:szCs w:val="32"/>
        </w:rPr>
      </w:pPr>
      <w:r w:rsidRPr="00B8753E">
        <w:rPr>
          <w:rFonts w:cstheme="minorHAnsi"/>
          <w:b/>
          <w:sz w:val="32"/>
          <w:szCs w:val="32"/>
        </w:rPr>
        <w:t>Structures Essay Questions</w:t>
      </w:r>
      <w:r w:rsidR="00EA1216" w:rsidRPr="00B8753E">
        <w:rPr>
          <w:rFonts w:cstheme="minorHAnsi"/>
          <w:b/>
          <w:sz w:val="32"/>
          <w:szCs w:val="32"/>
        </w:rPr>
        <w:t xml:space="preserve"> (SEQs)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Clear &amp; specific.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Exact limit should be set.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Avoid: - What do you think?</w:t>
      </w:r>
    </w:p>
    <w:p w:rsidR="002A4814" w:rsidRPr="00B8753E" w:rsidRDefault="002A4814" w:rsidP="002A4814">
      <w:pPr>
        <w:pStyle w:val="ListParagraph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What is in your opinion?</w:t>
      </w:r>
    </w:p>
    <w:p w:rsidR="002A4814" w:rsidRPr="00B8753E" w:rsidRDefault="002A4814" w:rsidP="002A4814">
      <w:pPr>
        <w:pStyle w:val="ListParagraph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Discuss?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 Instead use: - Enlist, Enumerate, Compare &amp; contrast, State your reasons, Describe.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 Match the question to specific learning objective.</w:t>
      </w:r>
    </w:p>
    <w:p w:rsidR="00A05349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Communicate clearly to the students what is expected.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Use simple, clear and straight forward language.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In "Write briefly..." type of questions qualify how briefly into number of words or lines of standard paragraphs.</w:t>
      </w:r>
    </w:p>
    <w:p w:rsidR="002A4814" w:rsidRPr="00B8753E" w:rsidRDefault="002A4814" w:rsidP="002A48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Scoring system: Split the total marks allotted to each part of the question topic. May be indicated in the paper (e.g.1+1+3+5).</w:t>
      </w:r>
    </w:p>
    <w:p w:rsidR="00EA1216" w:rsidRPr="00B8753E" w:rsidRDefault="00EA1216" w:rsidP="00EA1216">
      <w:pPr>
        <w:pStyle w:val="ListParagraph"/>
        <w:rPr>
          <w:rFonts w:cstheme="minorHAnsi"/>
          <w:sz w:val="24"/>
          <w:szCs w:val="24"/>
        </w:rPr>
      </w:pPr>
    </w:p>
    <w:p w:rsidR="002A4814" w:rsidRPr="00B8753E" w:rsidRDefault="002A4814" w:rsidP="002A4814">
      <w:pPr>
        <w:pStyle w:val="ListParagraph"/>
        <w:rPr>
          <w:rFonts w:cstheme="minorHAnsi"/>
          <w:b/>
          <w:sz w:val="24"/>
          <w:szCs w:val="24"/>
        </w:rPr>
      </w:pPr>
      <w:r w:rsidRPr="00B8753E">
        <w:rPr>
          <w:rFonts w:cstheme="minorHAnsi"/>
          <w:b/>
          <w:sz w:val="24"/>
          <w:szCs w:val="24"/>
        </w:rPr>
        <w:t>Example</w:t>
      </w:r>
    </w:p>
    <w:p w:rsidR="002A4814" w:rsidRPr="00B8753E" w:rsidRDefault="002A4814" w:rsidP="009104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Write an essay on primary immunodeficiency disease focusing on its classification, causes, clinical manifestations and laboratory diagnosis. (2+2+3+3)</w:t>
      </w:r>
    </w:p>
    <w:p w:rsidR="00EA1216" w:rsidRPr="00B8753E" w:rsidRDefault="00EA1216" w:rsidP="002A4814">
      <w:pPr>
        <w:pStyle w:val="ListParagraph"/>
        <w:rPr>
          <w:rFonts w:cstheme="minorHAnsi"/>
          <w:sz w:val="24"/>
          <w:szCs w:val="24"/>
        </w:rPr>
      </w:pPr>
    </w:p>
    <w:p w:rsidR="00EA1216" w:rsidRPr="00B8753E" w:rsidRDefault="00EA1216" w:rsidP="0091045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B8753E">
        <w:rPr>
          <w:rFonts w:cstheme="minorHAnsi"/>
          <w:sz w:val="24"/>
          <w:szCs w:val="24"/>
        </w:rPr>
        <w:t>Describe location and relations of head of pancreas along with its development and applied anatomy. (2+2+4)</w:t>
      </w:r>
    </w:p>
    <w:p w:rsidR="00EA1216" w:rsidRPr="00B8753E" w:rsidRDefault="00EA1216" w:rsidP="00EA1216">
      <w:pPr>
        <w:pStyle w:val="ListParagraph"/>
        <w:rPr>
          <w:rFonts w:cstheme="minorHAnsi"/>
          <w:sz w:val="24"/>
          <w:szCs w:val="24"/>
        </w:rPr>
      </w:pPr>
    </w:p>
    <w:p w:rsidR="00EA1216" w:rsidRPr="00B8753E" w:rsidRDefault="00EA1216" w:rsidP="00EA1216">
      <w:pPr>
        <w:pStyle w:val="ListParagraph"/>
        <w:rPr>
          <w:rFonts w:cstheme="minorHAnsi"/>
          <w:sz w:val="24"/>
          <w:szCs w:val="24"/>
        </w:rPr>
      </w:pPr>
      <w:r w:rsidRPr="00B8753E">
        <w:rPr>
          <w:rFonts w:cstheme="minorHAnsi"/>
          <w:b/>
          <w:sz w:val="24"/>
          <w:szCs w:val="24"/>
        </w:rPr>
        <w:t>Note:</w:t>
      </w:r>
      <w:r w:rsidRPr="00B8753E">
        <w:rPr>
          <w:rFonts w:cstheme="minorHAnsi"/>
          <w:sz w:val="24"/>
          <w:szCs w:val="24"/>
        </w:rPr>
        <w:t xml:space="preserve"> Preview and review the essay question to improve its reliability and validity before and after the examinations.</w:t>
      </w:r>
    </w:p>
    <w:p w:rsidR="00EA1216" w:rsidRPr="00B8753E" w:rsidRDefault="00EA1216" w:rsidP="00EA1216">
      <w:pPr>
        <w:pStyle w:val="ListParagraph"/>
        <w:rPr>
          <w:rFonts w:cstheme="minorHAnsi"/>
          <w:sz w:val="24"/>
          <w:szCs w:val="24"/>
        </w:rPr>
      </w:pPr>
    </w:p>
    <w:p w:rsidR="00EA1216" w:rsidRPr="00B8753E" w:rsidRDefault="000C55FC" w:rsidP="00EA1216">
      <w:pPr>
        <w:pStyle w:val="ListParagraph"/>
        <w:rPr>
          <w:rFonts w:cstheme="minorHAnsi"/>
          <w:b/>
          <w:sz w:val="32"/>
          <w:szCs w:val="32"/>
        </w:rPr>
      </w:pPr>
      <w:r w:rsidRPr="00B8753E">
        <w:rPr>
          <w:rFonts w:cstheme="minorHAnsi"/>
          <w:b/>
          <w:sz w:val="32"/>
          <w:szCs w:val="32"/>
        </w:rPr>
        <w:t>Short Answer Question</w:t>
      </w:r>
      <w:r w:rsidR="00B8753E" w:rsidRPr="00B8753E">
        <w:rPr>
          <w:rFonts w:cstheme="minorHAnsi"/>
          <w:b/>
          <w:sz w:val="32"/>
          <w:szCs w:val="32"/>
        </w:rPr>
        <w:t xml:space="preserve"> (SAQs)</w:t>
      </w:r>
    </w:p>
    <w:p w:rsidR="00EA1216" w:rsidRPr="00B8753E" w:rsidRDefault="00EA1216" w:rsidP="00EA12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Problem </w:t>
      </w:r>
      <w:r w:rsidR="000C55FC" w:rsidRPr="00B8753E">
        <w:rPr>
          <w:rFonts w:cstheme="minorHAnsi"/>
          <w:sz w:val="24"/>
          <w:szCs w:val="24"/>
        </w:rPr>
        <w:t xml:space="preserve">solving type </w:t>
      </w:r>
      <w:r w:rsidR="00910456" w:rsidRPr="00B8753E">
        <w:rPr>
          <w:rFonts w:cstheme="minorHAnsi"/>
          <w:sz w:val="24"/>
          <w:szCs w:val="24"/>
        </w:rPr>
        <w:t>of question</w:t>
      </w:r>
      <w:r w:rsidRPr="00B8753E">
        <w:rPr>
          <w:rFonts w:cstheme="minorHAnsi"/>
          <w:sz w:val="24"/>
          <w:szCs w:val="24"/>
        </w:rPr>
        <w:t xml:space="preserve">. </w:t>
      </w:r>
    </w:p>
    <w:p w:rsidR="00EA1216" w:rsidRPr="00B8753E" w:rsidRDefault="00EA1216" w:rsidP="00EA12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A short history is given to the student, based on which questions are asked.</w:t>
      </w:r>
    </w:p>
    <w:p w:rsidR="000C55FC" w:rsidRPr="00B8753E" w:rsidRDefault="00EA1216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Requires the student to apply what he/she has learnt, in the context of a given situation.</w:t>
      </w:r>
    </w:p>
    <w:p w:rsidR="00EA1216" w:rsidRPr="00B8753E" w:rsidRDefault="00EA1216" w:rsidP="00EA121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The format has questions closely resembling a series of short answer questions than an essay question.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A practical alternative to long essay questions.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 Integration of subjects: e.g. basic science and clinical science, biomedical science and ethics</w:t>
      </w:r>
      <w:r w:rsidR="00910456">
        <w:rPr>
          <w:rFonts w:cstheme="minorHAnsi"/>
          <w:sz w:val="24"/>
          <w:szCs w:val="24"/>
        </w:rPr>
        <w:t xml:space="preserve"> can be done</w:t>
      </w:r>
      <w:r w:rsidRPr="00B8753E">
        <w:rPr>
          <w:rFonts w:cstheme="minorHAnsi"/>
          <w:sz w:val="24"/>
          <w:szCs w:val="24"/>
        </w:rPr>
        <w:t>.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Open-ended, semi-structured questions.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lastRenderedPageBreak/>
        <w:t xml:space="preserve">Use </w:t>
      </w:r>
      <w:r w:rsidR="006D20A2" w:rsidRPr="00B8753E">
        <w:rPr>
          <w:rFonts w:cstheme="minorHAnsi"/>
          <w:sz w:val="24"/>
          <w:szCs w:val="24"/>
        </w:rPr>
        <w:t>of scenario</w:t>
      </w:r>
      <w:r w:rsidRPr="00B8753E">
        <w:rPr>
          <w:rFonts w:cstheme="minorHAnsi"/>
          <w:sz w:val="24"/>
          <w:szCs w:val="24"/>
        </w:rPr>
        <w:t>.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Use of pre-determined marking scheme/key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Develop a realistic scenario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 Limit the answers</w:t>
      </w:r>
    </w:p>
    <w:p w:rsidR="000C55FC" w:rsidRPr="00B8753E" w:rsidRDefault="000C55FC" w:rsidP="000C55F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Include images, lab investigation, x-ray</w:t>
      </w:r>
    </w:p>
    <w:p w:rsidR="000C55FC" w:rsidRPr="00B8753E" w:rsidRDefault="000C55FC" w:rsidP="000C55FC">
      <w:pPr>
        <w:ind w:left="720"/>
        <w:rPr>
          <w:rFonts w:cstheme="minorHAnsi"/>
          <w:b/>
          <w:sz w:val="24"/>
          <w:szCs w:val="24"/>
        </w:rPr>
      </w:pPr>
      <w:r w:rsidRPr="00B8753E">
        <w:rPr>
          <w:rFonts w:cstheme="minorHAnsi"/>
          <w:b/>
          <w:sz w:val="24"/>
          <w:szCs w:val="24"/>
        </w:rPr>
        <w:t>Example:</w:t>
      </w:r>
    </w:p>
    <w:p w:rsidR="000C55FC" w:rsidRPr="00910456" w:rsidRDefault="000C55FC" w:rsidP="00910456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10456">
        <w:rPr>
          <w:rFonts w:cstheme="minorHAnsi"/>
          <w:b/>
          <w:sz w:val="24"/>
          <w:szCs w:val="24"/>
        </w:rPr>
        <w:t>Case vignette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You are a medical officer in paediatrics. You are asked to review a one-</w:t>
      </w:r>
      <w:r w:rsidR="006D20A2" w:rsidRPr="00B8753E">
        <w:rPr>
          <w:rFonts w:cstheme="minorHAnsi"/>
          <w:sz w:val="24"/>
          <w:szCs w:val="24"/>
        </w:rPr>
        <w:t>hour old</w:t>
      </w:r>
      <w:r w:rsidRPr="00B8753E">
        <w:rPr>
          <w:rFonts w:cstheme="minorHAnsi"/>
          <w:sz w:val="24"/>
          <w:szCs w:val="24"/>
        </w:rPr>
        <w:t xml:space="preserve"> baby for increasing respiratory rate and sub-costal retraction. The baby was born at 35 weeks to a 29-year-old mother via elective LSCS. The indication for LSCS was uncontrolled BP. The mother had regular follow-up during her antenatal period. She had gestational diabetes and preeclampsia. All questions refer to this patient.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Question1: What are the most likely diagnoses? (Name two)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 2: What are the preliminary investigations that you would like to perform at this point? (Name three)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 3: For each of the diagnoses list one primary pathophysiological mechanism.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Model answer: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 1: Hyaline membrane disease; transient tachypnea of newborn (TTNB); (two marks)</w:t>
      </w:r>
    </w:p>
    <w:p w:rsidR="000C55FC" w:rsidRPr="00B8753E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 2: Full blood count; chest x-ray; and arterial blood gas (three marks)</w:t>
      </w:r>
    </w:p>
    <w:p w:rsidR="000C55FC" w:rsidRDefault="000C55FC" w:rsidP="000C55FC">
      <w:pPr>
        <w:ind w:left="720"/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Question 3: deficiency of surfactant; failure to reabsorb lung fluid (two marks)</w:t>
      </w:r>
    </w:p>
    <w:p w:rsidR="007A1191" w:rsidRDefault="007A1191" w:rsidP="000C55FC">
      <w:pPr>
        <w:ind w:left="720"/>
        <w:rPr>
          <w:rFonts w:cstheme="minorHAnsi"/>
          <w:sz w:val="24"/>
          <w:szCs w:val="24"/>
        </w:rPr>
      </w:pPr>
    </w:p>
    <w:p w:rsidR="00B8753E" w:rsidRPr="00B8753E" w:rsidRDefault="00B8753E" w:rsidP="000C55FC">
      <w:pPr>
        <w:ind w:left="720"/>
        <w:rPr>
          <w:rFonts w:cstheme="minorHAnsi"/>
          <w:b/>
          <w:sz w:val="24"/>
          <w:szCs w:val="24"/>
        </w:rPr>
      </w:pPr>
      <w:r w:rsidRPr="00B8753E">
        <w:rPr>
          <w:rFonts w:cstheme="minorHAnsi"/>
          <w:b/>
          <w:sz w:val="24"/>
          <w:szCs w:val="24"/>
        </w:rPr>
        <w:t xml:space="preserve">References </w:t>
      </w:r>
    </w:p>
    <w:p w:rsidR="002E6ED8" w:rsidRPr="002E6ED8" w:rsidRDefault="00B8753E" w:rsidP="002E6E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ED8">
        <w:rPr>
          <w:rFonts w:cstheme="minorHAnsi"/>
          <w:sz w:val="24"/>
          <w:szCs w:val="24"/>
        </w:rPr>
        <w:t xml:space="preserve">EJ Palmer, PG </w:t>
      </w:r>
      <w:proofErr w:type="spellStart"/>
      <w:r w:rsidRPr="002E6ED8">
        <w:rPr>
          <w:rFonts w:cstheme="minorHAnsi"/>
          <w:sz w:val="24"/>
          <w:szCs w:val="24"/>
        </w:rPr>
        <w:t>Devitt</w:t>
      </w:r>
      <w:proofErr w:type="spellEnd"/>
      <w:r w:rsidRPr="002E6ED8">
        <w:rPr>
          <w:rFonts w:cstheme="minorHAnsi"/>
          <w:sz w:val="24"/>
          <w:szCs w:val="24"/>
        </w:rPr>
        <w:t xml:space="preserve"> </w:t>
      </w:r>
      <w:r w:rsidR="002E6ED8" w:rsidRPr="002E6ED8">
        <w:rPr>
          <w:sz w:val="24"/>
          <w:szCs w:val="24"/>
        </w:rPr>
        <w:t>BMC Medical Education, 2007, Volume 7, Number 1, Page 1</w:t>
      </w:r>
    </w:p>
    <w:p w:rsidR="00B8753E" w:rsidRPr="002E6ED8" w:rsidRDefault="00B8753E" w:rsidP="00BE5E1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ED8">
        <w:rPr>
          <w:rFonts w:cstheme="minorHAnsi"/>
          <w:sz w:val="24"/>
          <w:szCs w:val="24"/>
        </w:rPr>
        <w:t xml:space="preserve">LWT </w:t>
      </w:r>
      <w:proofErr w:type="spellStart"/>
      <w:r w:rsidRPr="002E6ED8">
        <w:rPr>
          <w:rFonts w:cstheme="minorHAnsi"/>
          <w:sz w:val="24"/>
          <w:szCs w:val="24"/>
        </w:rPr>
        <w:t>Schuwirth</w:t>
      </w:r>
      <w:proofErr w:type="spellEnd"/>
      <w:r w:rsidRPr="002E6ED8">
        <w:rPr>
          <w:rFonts w:cstheme="minorHAnsi"/>
          <w:sz w:val="24"/>
          <w:szCs w:val="24"/>
        </w:rPr>
        <w:t xml:space="preserve">, CPM Van Der </w:t>
      </w:r>
      <w:proofErr w:type="spellStart"/>
      <w:r w:rsidRPr="002E6ED8">
        <w:rPr>
          <w:rFonts w:cstheme="minorHAnsi"/>
          <w:sz w:val="24"/>
          <w:szCs w:val="24"/>
        </w:rPr>
        <w:t>Vleuten</w:t>
      </w:r>
      <w:proofErr w:type="spellEnd"/>
      <w:r w:rsidRPr="002E6ED8">
        <w:rPr>
          <w:rFonts w:cstheme="minorHAnsi"/>
          <w:sz w:val="24"/>
          <w:szCs w:val="24"/>
        </w:rPr>
        <w:t xml:space="preserve"> - Medical education, 2004 - Wiley Online Library</w:t>
      </w:r>
    </w:p>
    <w:p w:rsidR="00B8753E" w:rsidRPr="00B8753E" w:rsidRDefault="00B8753E" w:rsidP="00B875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RJ </w:t>
      </w:r>
      <w:proofErr w:type="spellStart"/>
      <w:r w:rsidRPr="00B8753E">
        <w:rPr>
          <w:rFonts w:cstheme="minorHAnsi"/>
          <w:sz w:val="24"/>
          <w:szCs w:val="24"/>
        </w:rPr>
        <w:t>Hift</w:t>
      </w:r>
      <w:proofErr w:type="spellEnd"/>
      <w:r w:rsidRPr="00B8753E">
        <w:rPr>
          <w:rFonts w:cstheme="minorHAnsi"/>
          <w:sz w:val="24"/>
          <w:szCs w:val="24"/>
        </w:rPr>
        <w:t xml:space="preserve"> - BMC medical education, 2014 - bmcmededuc.biomedcentral.com</w:t>
      </w:r>
    </w:p>
    <w:p w:rsidR="00B8753E" w:rsidRPr="002E6ED8" w:rsidRDefault="00B8753E" w:rsidP="002E6E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>DRJM Gray, DMZ Al‐</w:t>
      </w:r>
      <w:proofErr w:type="spellStart"/>
      <w:r w:rsidRPr="00B8753E">
        <w:rPr>
          <w:rFonts w:cstheme="minorHAnsi"/>
          <w:sz w:val="24"/>
          <w:szCs w:val="24"/>
        </w:rPr>
        <w:t>Ani</w:t>
      </w:r>
      <w:proofErr w:type="spellEnd"/>
      <w:r w:rsidRPr="00B8753E">
        <w:rPr>
          <w:rFonts w:cstheme="minorHAnsi"/>
          <w:sz w:val="24"/>
          <w:szCs w:val="24"/>
        </w:rPr>
        <w:t xml:space="preserve"> - </w:t>
      </w:r>
      <w:proofErr w:type="spellStart"/>
      <w:r w:rsidRPr="00B8753E">
        <w:rPr>
          <w:rFonts w:cstheme="minorHAnsi"/>
          <w:sz w:val="24"/>
          <w:szCs w:val="24"/>
        </w:rPr>
        <w:t>Temporomandibular</w:t>
      </w:r>
      <w:proofErr w:type="spellEnd"/>
      <w:r w:rsidRPr="00B8753E">
        <w:rPr>
          <w:rFonts w:cstheme="minorHAnsi"/>
          <w:sz w:val="24"/>
          <w:szCs w:val="24"/>
        </w:rPr>
        <w:t xml:space="preserve"> Disorders: A …, 2011 - Wiley Online Library</w:t>
      </w:r>
      <w:r w:rsidRPr="002E6ED8">
        <w:rPr>
          <w:rFonts w:cstheme="minorHAnsi"/>
          <w:sz w:val="24"/>
          <w:szCs w:val="24"/>
        </w:rPr>
        <w:t>… Chapter 20.</w:t>
      </w:r>
    </w:p>
    <w:p w:rsidR="00B8753E" w:rsidRPr="00B8753E" w:rsidRDefault="00B8753E" w:rsidP="00B875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S Jordan, T Mitchell - British Journal of Educational …, 2009 - Wiley Online Library </w:t>
      </w:r>
    </w:p>
    <w:p w:rsidR="00B8753E" w:rsidRPr="00B8753E" w:rsidRDefault="00B8753E" w:rsidP="00B875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DD </w:t>
      </w:r>
      <w:proofErr w:type="spellStart"/>
      <w:r w:rsidRPr="00B8753E">
        <w:rPr>
          <w:rFonts w:cstheme="minorHAnsi"/>
          <w:sz w:val="24"/>
          <w:szCs w:val="24"/>
        </w:rPr>
        <w:t>Oyebola</w:t>
      </w:r>
      <w:proofErr w:type="spellEnd"/>
      <w:r w:rsidRPr="00B8753E">
        <w:rPr>
          <w:rFonts w:cstheme="minorHAnsi"/>
          <w:sz w:val="24"/>
          <w:szCs w:val="24"/>
        </w:rPr>
        <w:t xml:space="preserve">, OE </w:t>
      </w:r>
      <w:proofErr w:type="spellStart"/>
      <w:r w:rsidRPr="00B8753E">
        <w:rPr>
          <w:rFonts w:cstheme="minorHAnsi"/>
          <w:sz w:val="24"/>
          <w:szCs w:val="24"/>
        </w:rPr>
        <w:t>Adewoye</w:t>
      </w:r>
      <w:proofErr w:type="spellEnd"/>
      <w:r w:rsidRPr="00B8753E">
        <w:rPr>
          <w:rFonts w:cstheme="minorHAnsi"/>
          <w:sz w:val="24"/>
          <w:szCs w:val="24"/>
        </w:rPr>
        <w:t xml:space="preserve">, JO </w:t>
      </w:r>
      <w:proofErr w:type="spellStart"/>
      <w:r w:rsidRPr="00B8753E">
        <w:rPr>
          <w:rFonts w:cstheme="minorHAnsi"/>
          <w:sz w:val="24"/>
          <w:szCs w:val="24"/>
        </w:rPr>
        <w:t>Iyaniwura</w:t>
      </w:r>
      <w:proofErr w:type="spellEnd"/>
      <w:r w:rsidRPr="00B8753E">
        <w:rPr>
          <w:rFonts w:cstheme="minorHAnsi"/>
          <w:sz w:val="24"/>
          <w:szCs w:val="24"/>
        </w:rPr>
        <w:t>…</w:t>
      </w:r>
      <w:r w:rsidR="002E6ED8">
        <w:rPr>
          <w:rFonts w:cstheme="minorHAnsi"/>
          <w:sz w:val="24"/>
          <w:szCs w:val="24"/>
        </w:rPr>
        <w:t xml:space="preserve"> - African journal of …, 2000</w:t>
      </w:r>
      <w:r w:rsidRPr="00B8753E">
        <w:rPr>
          <w:rFonts w:cstheme="minorHAnsi"/>
          <w:sz w:val="24"/>
          <w:szCs w:val="24"/>
        </w:rPr>
        <w:t>europepmc.org</w:t>
      </w:r>
    </w:p>
    <w:p w:rsidR="00B8753E" w:rsidRPr="00B8753E" w:rsidRDefault="00B8753E" w:rsidP="00B875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8753E">
        <w:rPr>
          <w:rFonts w:cstheme="minorHAnsi"/>
          <w:sz w:val="24"/>
          <w:szCs w:val="24"/>
        </w:rPr>
        <w:t xml:space="preserve">DJ </w:t>
      </w:r>
      <w:proofErr w:type="spellStart"/>
      <w:r w:rsidRPr="00B8753E">
        <w:rPr>
          <w:rFonts w:cstheme="minorHAnsi"/>
          <w:sz w:val="24"/>
          <w:szCs w:val="24"/>
        </w:rPr>
        <w:t>Pepple</w:t>
      </w:r>
      <w:proofErr w:type="spellEnd"/>
      <w:r w:rsidRPr="00B8753E">
        <w:rPr>
          <w:rFonts w:cstheme="minorHAnsi"/>
          <w:sz w:val="24"/>
          <w:szCs w:val="24"/>
        </w:rPr>
        <w:t>, LE Young, RG Carroll - Advances in physiology …, 2010 - physiology.org</w:t>
      </w:r>
    </w:p>
    <w:sectPr w:rsidR="00B8753E" w:rsidRPr="00B8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8C5"/>
    <w:multiLevelType w:val="hybridMultilevel"/>
    <w:tmpl w:val="9B76A770"/>
    <w:lvl w:ilvl="0" w:tplc="CCF2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3A77"/>
    <w:multiLevelType w:val="hybridMultilevel"/>
    <w:tmpl w:val="008E8EEC"/>
    <w:lvl w:ilvl="0" w:tplc="A67A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B10DF"/>
    <w:multiLevelType w:val="hybridMultilevel"/>
    <w:tmpl w:val="92068E3C"/>
    <w:lvl w:ilvl="0" w:tplc="E8CA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A3C5F"/>
    <w:multiLevelType w:val="hybridMultilevel"/>
    <w:tmpl w:val="FA32143E"/>
    <w:lvl w:ilvl="0" w:tplc="FD4A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703AC"/>
    <w:multiLevelType w:val="hybridMultilevel"/>
    <w:tmpl w:val="6B12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4"/>
    <w:rsid w:val="000C55FC"/>
    <w:rsid w:val="002203B5"/>
    <w:rsid w:val="00276AF4"/>
    <w:rsid w:val="002A4814"/>
    <w:rsid w:val="002E6ED8"/>
    <w:rsid w:val="006D20A2"/>
    <w:rsid w:val="007A1191"/>
    <w:rsid w:val="00910456"/>
    <w:rsid w:val="00B8753E"/>
    <w:rsid w:val="00E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4A790-5D04-48D3-98A5-4AA7493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2018-09-19T04:00:00Z</dcterms:created>
  <dcterms:modified xsi:type="dcterms:W3CDTF">2018-09-19T07:10:00Z</dcterms:modified>
</cp:coreProperties>
</file>