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83" w:rsidRDefault="00D07C83" w:rsidP="00D07C83">
      <w:pPr>
        <w:rPr>
          <w:b/>
          <w:sz w:val="24"/>
          <w:szCs w:val="24"/>
        </w:rPr>
      </w:pPr>
      <w:r>
        <w:rPr>
          <w:b/>
          <w:sz w:val="24"/>
          <w:szCs w:val="24"/>
        </w:rPr>
        <w:t>Topic:</w:t>
      </w:r>
    </w:p>
    <w:p w:rsidR="00D07C83" w:rsidRDefault="00D07C83" w:rsidP="00D07C83">
      <w:pPr>
        <w:rPr>
          <w:b/>
          <w:sz w:val="24"/>
          <w:szCs w:val="24"/>
        </w:rPr>
      </w:pPr>
      <w:r>
        <w:rPr>
          <w:b/>
          <w:sz w:val="24"/>
          <w:szCs w:val="24"/>
        </w:rPr>
        <w:t>Time allocated:</w:t>
      </w:r>
    </w:p>
    <w:p w:rsidR="00D07C83" w:rsidRPr="00A36FB5" w:rsidRDefault="00D07C83" w:rsidP="00D07C83">
      <w:pPr>
        <w:rPr>
          <w:b/>
          <w:sz w:val="28"/>
          <w:szCs w:val="24"/>
          <w:u w:val="single"/>
        </w:rPr>
      </w:pPr>
      <w:r w:rsidRPr="00A36FB5">
        <w:rPr>
          <w:b/>
          <w:sz w:val="24"/>
          <w:szCs w:val="24"/>
        </w:rPr>
        <w:t>Setting</w:t>
      </w:r>
      <w:r w:rsidR="00A36FB5" w:rsidRPr="00A36FB5">
        <w:rPr>
          <w:b/>
          <w:sz w:val="24"/>
          <w:szCs w:val="24"/>
        </w:rPr>
        <w:t xml:space="preserve"> &amp; Equipment</w:t>
      </w:r>
      <w:r w:rsidRPr="00A36FB5">
        <w:rPr>
          <w:b/>
          <w:sz w:val="24"/>
          <w:szCs w:val="24"/>
        </w:rPr>
        <w:t xml:space="preserve">: </w:t>
      </w:r>
    </w:p>
    <w:p w:rsidR="00D07C83" w:rsidRDefault="00AF5336" w:rsidP="00D07C83">
      <w:pPr>
        <w:jc w:val="center"/>
        <w:rPr>
          <w:b/>
          <w:sz w:val="28"/>
          <w:szCs w:val="24"/>
          <w:u w:val="single"/>
        </w:rPr>
      </w:pPr>
      <w:r>
        <w:rPr>
          <w:b/>
          <w:sz w:val="28"/>
          <w:szCs w:val="24"/>
          <w:u w:val="single"/>
        </w:rPr>
        <w:t>I</w:t>
      </w:r>
      <w:r w:rsidR="00D07C83">
        <w:rPr>
          <w:b/>
          <w:sz w:val="28"/>
          <w:szCs w:val="24"/>
          <w:u w:val="single"/>
        </w:rPr>
        <w:t>nteractive session</w:t>
      </w:r>
    </w:p>
    <w:p w:rsidR="00D07C83" w:rsidRDefault="00D07C83" w:rsidP="00D07C83">
      <w:pPr>
        <w:rPr>
          <w:b/>
          <w:sz w:val="24"/>
          <w:szCs w:val="24"/>
        </w:rPr>
      </w:pPr>
      <w:r>
        <w:rPr>
          <w:b/>
          <w:sz w:val="24"/>
          <w:szCs w:val="24"/>
        </w:rPr>
        <w:t>Candidate information</w:t>
      </w:r>
      <w:r w:rsidR="00B82B98">
        <w:rPr>
          <w:b/>
          <w:sz w:val="24"/>
          <w:szCs w:val="24"/>
        </w:rPr>
        <w:t xml:space="preserve"> sheet</w:t>
      </w:r>
      <w:r>
        <w:rPr>
          <w:b/>
          <w:sz w:val="24"/>
          <w:szCs w:val="24"/>
        </w:rPr>
        <w:t>:</w:t>
      </w:r>
    </w:p>
    <w:tbl>
      <w:tblPr>
        <w:tblStyle w:val="TableGrid"/>
        <w:tblW w:w="0" w:type="auto"/>
        <w:tblInd w:w="0" w:type="dxa"/>
        <w:tblLook w:val="04A0" w:firstRow="1" w:lastRow="0" w:firstColumn="1" w:lastColumn="0" w:noHBand="0" w:noVBand="1"/>
      </w:tblPr>
      <w:tblGrid>
        <w:gridCol w:w="4405"/>
        <w:gridCol w:w="4945"/>
      </w:tblGrid>
      <w:tr w:rsidR="00D07C83" w:rsidTr="00D07C83">
        <w:tc>
          <w:tcPr>
            <w:tcW w:w="4405" w:type="dxa"/>
          </w:tcPr>
          <w:p w:rsidR="00D07C83" w:rsidRPr="00D07C83" w:rsidRDefault="00D07C83" w:rsidP="00D07C83">
            <w:pPr>
              <w:spacing w:after="0" w:line="240" w:lineRule="auto"/>
              <w:rPr>
                <w:sz w:val="24"/>
                <w:szCs w:val="24"/>
              </w:rPr>
            </w:pPr>
            <w:r w:rsidRPr="00D07C83">
              <w:rPr>
                <w:sz w:val="24"/>
                <w:szCs w:val="24"/>
              </w:rPr>
              <w:t>Name &amp; age of patient</w:t>
            </w:r>
          </w:p>
        </w:tc>
        <w:tc>
          <w:tcPr>
            <w:tcW w:w="4945" w:type="dxa"/>
          </w:tcPr>
          <w:p w:rsidR="00D07C83" w:rsidRDefault="00D07C83" w:rsidP="00D07C83">
            <w:pPr>
              <w:rPr>
                <w:b/>
                <w:sz w:val="24"/>
                <w:szCs w:val="24"/>
              </w:rPr>
            </w:pPr>
          </w:p>
        </w:tc>
      </w:tr>
      <w:tr w:rsidR="00D07C83" w:rsidTr="00D07C83">
        <w:tc>
          <w:tcPr>
            <w:tcW w:w="4405" w:type="dxa"/>
          </w:tcPr>
          <w:p w:rsidR="00D07C83" w:rsidRPr="00D07C83" w:rsidRDefault="00D07C83" w:rsidP="00D07C83">
            <w:pPr>
              <w:spacing w:after="0" w:line="240" w:lineRule="auto"/>
              <w:rPr>
                <w:sz w:val="24"/>
                <w:szCs w:val="24"/>
              </w:rPr>
            </w:pPr>
            <w:r w:rsidRPr="00D07C83">
              <w:rPr>
                <w:sz w:val="24"/>
                <w:szCs w:val="24"/>
              </w:rPr>
              <w:t>Scenario</w:t>
            </w:r>
          </w:p>
          <w:p w:rsidR="00D07C83" w:rsidRPr="00D07C83" w:rsidRDefault="00D07C83" w:rsidP="00D07C83">
            <w:pPr>
              <w:pStyle w:val="ListParagraph"/>
              <w:numPr>
                <w:ilvl w:val="0"/>
                <w:numId w:val="4"/>
              </w:numPr>
              <w:spacing w:after="0" w:line="240" w:lineRule="auto"/>
              <w:rPr>
                <w:sz w:val="20"/>
                <w:szCs w:val="24"/>
              </w:rPr>
            </w:pPr>
            <w:r w:rsidRPr="00D07C83">
              <w:rPr>
                <w:sz w:val="20"/>
                <w:szCs w:val="24"/>
              </w:rPr>
              <w:t>It should reflect common problem</w:t>
            </w:r>
          </w:p>
          <w:p w:rsidR="00D07C83" w:rsidRPr="00D07C83" w:rsidRDefault="00D07C83" w:rsidP="00D07C83">
            <w:pPr>
              <w:pStyle w:val="ListParagraph"/>
              <w:numPr>
                <w:ilvl w:val="0"/>
                <w:numId w:val="4"/>
              </w:numPr>
              <w:spacing w:after="0" w:line="240" w:lineRule="auto"/>
              <w:rPr>
                <w:sz w:val="20"/>
                <w:szCs w:val="24"/>
              </w:rPr>
            </w:pPr>
            <w:r w:rsidRPr="00D07C83">
              <w:rPr>
                <w:sz w:val="20"/>
                <w:szCs w:val="24"/>
              </w:rPr>
              <w:t>Sufficient information so that candidates should not engage in history taking</w:t>
            </w:r>
          </w:p>
          <w:p w:rsidR="00D07C83" w:rsidRPr="00D07C83" w:rsidRDefault="00D07C83" w:rsidP="00D07C83">
            <w:pPr>
              <w:spacing w:after="0" w:line="240" w:lineRule="auto"/>
              <w:rPr>
                <w:b/>
                <w:sz w:val="24"/>
                <w:szCs w:val="24"/>
              </w:rPr>
            </w:pPr>
          </w:p>
        </w:tc>
        <w:tc>
          <w:tcPr>
            <w:tcW w:w="4945" w:type="dxa"/>
          </w:tcPr>
          <w:p w:rsidR="00D07C83" w:rsidRDefault="00D07C83" w:rsidP="00D07C83">
            <w:pPr>
              <w:rPr>
                <w:b/>
                <w:sz w:val="24"/>
                <w:szCs w:val="24"/>
              </w:rPr>
            </w:pPr>
          </w:p>
        </w:tc>
      </w:tr>
      <w:tr w:rsidR="00D07C83" w:rsidTr="00D07C83">
        <w:tc>
          <w:tcPr>
            <w:tcW w:w="4405" w:type="dxa"/>
          </w:tcPr>
          <w:p w:rsidR="00D07C83" w:rsidRPr="00D07C83" w:rsidRDefault="00D07C83" w:rsidP="00D07C83">
            <w:pPr>
              <w:spacing w:after="0" w:line="240" w:lineRule="auto"/>
              <w:rPr>
                <w:b/>
                <w:sz w:val="24"/>
                <w:szCs w:val="24"/>
              </w:rPr>
            </w:pPr>
            <w:r w:rsidRPr="00D07C83">
              <w:rPr>
                <w:b/>
                <w:sz w:val="24"/>
                <w:szCs w:val="24"/>
              </w:rPr>
              <w:t xml:space="preserve">Clearly define the task </w:t>
            </w:r>
          </w:p>
          <w:p w:rsidR="00D07C83" w:rsidRPr="00D07C83" w:rsidRDefault="00D07C83" w:rsidP="00D07C83">
            <w:pPr>
              <w:pStyle w:val="ListParagraph"/>
              <w:numPr>
                <w:ilvl w:val="0"/>
                <w:numId w:val="3"/>
              </w:numPr>
              <w:spacing w:after="0" w:line="240" w:lineRule="auto"/>
              <w:rPr>
                <w:sz w:val="20"/>
                <w:szCs w:val="24"/>
              </w:rPr>
            </w:pPr>
            <w:r w:rsidRPr="00D07C83">
              <w:rPr>
                <w:sz w:val="20"/>
                <w:szCs w:val="24"/>
              </w:rPr>
              <w:t>(in separate line &amp; BOLD words)</w:t>
            </w:r>
          </w:p>
          <w:p w:rsidR="00D07C83" w:rsidRDefault="00D07C83" w:rsidP="00D07C83">
            <w:pPr>
              <w:rPr>
                <w:b/>
                <w:sz w:val="24"/>
                <w:szCs w:val="24"/>
              </w:rPr>
            </w:pPr>
          </w:p>
        </w:tc>
        <w:tc>
          <w:tcPr>
            <w:tcW w:w="4945" w:type="dxa"/>
          </w:tcPr>
          <w:p w:rsidR="00D07C83" w:rsidRDefault="00D07C83" w:rsidP="00D07C83">
            <w:pPr>
              <w:rPr>
                <w:b/>
                <w:sz w:val="24"/>
                <w:szCs w:val="24"/>
              </w:rPr>
            </w:pPr>
          </w:p>
        </w:tc>
      </w:tr>
    </w:tbl>
    <w:p w:rsidR="00D07C83" w:rsidRDefault="00D07C83" w:rsidP="00D07C83">
      <w:pPr>
        <w:rPr>
          <w:b/>
          <w:sz w:val="24"/>
          <w:szCs w:val="24"/>
        </w:rPr>
      </w:pPr>
    </w:p>
    <w:p w:rsidR="00293929" w:rsidRDefault="00293929" w:rsidP="00D07C83">
      <w:pPr>
        <w:rPr>
          <w:b/>
          <w:sz w:val="24"/>
          <w:szCs w:val="24"/>
        </w:rPr>
      </w:pPr>
    </w:p>
    <w:p w:rsidR="00D07C83" w:rsidRDefault="00A36FB5" w:rsidP="00B82B98">
      <w:pPr>
        <w:spacing w:after="160" w:line="256" w:lineRule="auto"/>
        <w:rPr>
          <w:b/>
          <w:sz w:val="24"/>
          <w:szCs w:val="24"/>
        </w:rPr>
      </w:pPr>
      <w:r>
        <w:rPr>
          <w:b/>
          <w:sz w:val="24"/>
          <w:szCs w:val="24"/>
        </w:rPr>
        <w:t xml:space="preserve">Simulated </w:t>
      </w:r>
      <w:r w:rsidR="00D07C83">
        <w:rPr>
          <w:b/>
          <w:sz w:val="24"/>
          <w:szCs w:val="24"/>
        </w:rPr>
        <w:t>Patient’s information sheet:</w:t>
      </w:r>
    </w:p>
    <w:tbl>
      <w:tblPr>
        <w:tblStyle w:val="TableGrid"/>
        <w:tblW w:w="0" w:type="auto"/>
        <w:tblInd w:w="0" w:type="dxa"/>
        <w:tblLook w:val="04A0" w:firstRow="1" w:lastRow="0" w:firstColumn="1" w:lastColumn="0" w:noHBand="0" w:noVBand="1"/>
      </w:tblPr>
      <w:tblGrid>
        <w:gridCol w:w="4405"/>
        <w:gridCol w:w="4945"/>
      </w:tblGrid>
      <w:tr w:rsidR="00B82B98" w:rsidTr="00293929">
        <w:tc>
          <w:tcPr>
            <w:tcW w:w="4405" w:type="dxa"/>
          </w:tcPr>
          <w:p w:rsidR="00B82B98" w:rsidRPr="00B82B98" w:rsidRDefault="00B82B98" w:rsidP="00B82B98">
            <w:pPr>
              <w:spacing w:after="0" w:line="240" w:lineRule="auto"/>
              <w:rPr>
                <w:sz w:val="24"/>
                <w:szCs w:val="24"/>
              </w:rPr>
            </w:pPr>
            <w:r w:rsidRPr="00B82B98">
              <w:rPr>
                <w:sz w:val="24"/>
                <w:szCs w:val="24"/>
              </w:rPr>
              <w:t>Name &amp; age</w:t>
            </w:r>
          </w:p>
        </w:tc>
        <w:tc>
          <w:tcPr>
            <w:tcW w:w="4945" w:type="dxa"/>
          </w:tcPr>
          <w:p w:rsidR="00B82B98" w:rsidRDefault="00B82B98" w:rsidP="00D07C83">
            <w:pPr>
              <w:rPr>
                <w:b/>
                <w:sz w:val="24"/>
                <w:szCs w:val="24"/>
              </w:rPr>
            </w:pPr>
          </w:p>
        </w:tc>
      </w:tr>
      <w:tr w:rsidR="00B82B98" w:rsidTr="00293929">
        <w:tc>
          <w:tcPr>
            <w:tcW w:w="4405" w:type="dxa"/>
          </w:tcPr>
          <w:p w:rsidR="005C5967" w:rsidRDefault="00B82B98" w:rsidP="00B82B98">
            <w:pPr>
              <w:spacing w:after="0" w:line="240" w:lineRule="auto"/>
              <w:rPr>
                <w:sz w:val="24"/>
                <w:szCs w:val="24"/>
              </w:rPr>
            </w:pPr>
            <w:r w:rsidRPr="00B82B98">
              <w:rPr>
                <w:sz w:val="24"/>
                <w:szCs w:val="24"/>
              </w:rPr>
              <w:t xml:space="preserve">The scenario: the role of subject should be clear. </w:t>
            </w:r>
          </w:p>
          <w:p w:rsidR="00B82B98" w:rsidRPr="00B82B98" w:rsidRDefault="00B82B98" w:rsidP="00B82B98">
            <w:pPr>
              <w:spacing w:after="0" w:line="240" w:lineRule="auto"/>
              <w:rPr>
                <w:sz w:val="24"/>
                <w:szCs w:val="24"/>
              </w:rPr>
            </w:pPr>
            <w:r w:rsidRPr="00B82B98">
              <w:rPr>
                <w:sz w:val="24"/>
                <w:szCs w:val="24"/>
              </w:rPr>
              <w:t xml:space="preserve">The scenario should include </w:t>
            </w:r>
            <w:r w:rsidRPr="00B82B98">
              <w:rPr>
                <w:b/>
                <w:sz w:val="24"/>
                <w:szCs w:val="24"/>
              </w:rPr>
              <w:t>relevant information</w:t>
            </w:r>
            <w:r w:rsidRPr="00B82B98">
              <w:rPr>
                <w:sz w:val="24"/>
                <w:szCs w:val="24"/>
              </w:rPr>
              <w:t xml:space="preserve"> like: complaint, present history, past history, family </w:t>
            </w:r>
            <w:r w:rsidR="005C5967" w:rsidRPr="00B82B98">
              <w:rPr>
                <w:sz w:val="24"/>
                <w:szCs w:val="24"/>
              </w:rPr>
              <w:t>history,</w:t>
            </w:r>
            <w:r w:rsidR="005C5967">
              <w:rPr>
                <w:sz w:val="24"/>
                <w:szCs w:val="24"/>
              </w:rPr>
              <w:t xml:space="preserve"> any ethical dilemma.</w:t>
            </w:r>
          </w:p>
        </w:tc>
        <w:tc>
          <w:tcPr>
            <w:tcW w:w="4945" w:type="dxa"/>
          </w:tcPr>
          <w:p w:rsidR="00B82B98" w:rsidRDefault="00B82B98" w:rsidP="00D07C83">
            <w:pPr>
              <w:rPr>
                <w:b/>
                <w:sz w:val="24"/>
                <w:szCs w:val="24"/>
              </w:rPr>
            </w:pPr>
          </w:p>
        </w:tc>
      </w:tr>
      <w:tr w:rsidR="00B82B98" w:rsidTr="00293929">
        <w:tc>
          <w:tcPr>
            <w:tcW w:w="4405" w:type="dxa"/>
          </w:tcPr>
          <w:p w:rsidR="00B82B98" w:rsidRPr="00B82B98" w:rsidRDefault="00B82B98" w:rsidP="00B82B98">
            <w:pPr>
              <w:spacing w:after="0" w:line="240" w:lineRule="auto"/>
              <w:rPr>
                <w:sz w:val="24"/>
                <w:szCs w:val="24"/>
              </w:rPr>
            </w:pPr>
            <w:r w:rsidRPr="00B82B98">
              <w:rPr>
                <w:sz w:val="24"/>
                <w:szCs w:val="24"/>
              </w:rPr>
              <w:t>There should be agreed emotional responses</w:t>
            </w:r>
          </w:p>
        </w:tc>
        <w:tc>
          <w:tcPr>
            <w:tcW w:w="4945" w:type="dxa"/>
          </w:tcPr>
          <w:p w:rsidR="00B82B98" w:rsidRDefault="00B82B98" w:rsidP="00D07C83">
            <w:pPr>
              <w:rPr>
                <w:b/>
                <w:sz w:val="24"/>
                <w:szCs w:val="24"/>
              </w:rPr>
            </w:pPr>
          </w:p>
        </w:tc>
      </w:tr>
      <w:tr w:rsidR="00B82B98" w:rsidTr="00293929">
        <w:tc>
          <w:tcPr>
            <w:tcW w:w="4405" w:type="dxa"/>
          </w:tcPr>
          <w:p w:rsidR="00B82B98" w:rsidRPr="00B82B98" w:rsidRDefault="00B82B98" w:rsidP="00B82B98">
            <w:pPr>
              <w:spacing w:after="0" w:line="240" w:lineRule="auto"/>
              <w:rPr>
                <w:sz w:val="24"/>
                <w:szCs w:val="24"/>
              </w:rPr>
            </w:pPr>
            <w:r w:rsidRPr="00B82B98">
              <w:rPr>
                <w:sz w:val="24"/>
                <w:szCs w:val="24"/>
              </w:rPr>
              <w:t>There should be list of concerns or questions which patient may ask</w:t>
            </w:r>
          </w:p>
        </w:tc>
        <w:tc>
          <w:tcPr>
            <w:tcW w:w="4945" w:type="dxa"/>
          </w:tcPr>
          <w:p w:rsidR="00B82B98" w:rsidRDefault="00B82B98" w:rsidP="00D07C83">
            <w:pPr>
              <w:rPr>
                <w:b/>
                <w:sz w:val="24"/>
                <w:szCs w:val="24"/>
              </w:rPr>
            </w:pPr>
          </w:p>
        </w:tc>
      </w:tr>
      <w:tr w:rsidR="00B82B98" w:rsidTr="00293929">
        <w:tc>
          <w:tcPr>
            <w:tcW w:w="4405" w:type="dxa"/>
          </w:tcPr>
          <w:p w:rsidR="00B82B98" w:rsidRPr="00B82B98" w:rsidRDefault="00B82B98" w:rsidP="00B82B98">
            <w:pPr>
              <w:spacing w:after="0" w:line="240" w:lineRule="auto"/>
              <w:rPr>
                <w:sz w:val="24"/>
                <w:szCs w:val="24"/>
              </w:rPr>
            </w:pPr>
            <w:r w:rsidRPr="00B82B98">
              <w:rPr>
                <w:sz w:val="24"/>
                <w:szCs w:val="24"/>
              </w:rPr>
              <w:t>There should be a desired outcome and negotiated conclusion</w:t>
            </w:r>
          </w:p>
          <w:p w:rsidR="00B82B98" w:rsidRPr="00B82B98" w:rsidRDefault="00B82B98" w:rsidP="00B82B98">
            <w:pPr>
              <w:spacing w:after="0" w:line="240" w:lineRule="auto"/>
              <w:rPr>
                <w:sz w:val="24"/>
                <w:szCs w:val="24"/>
              </w:rPr>
            </w:pPr>
          </w:p>
        </w:tc>
        <w:tc>
          <w:tcPr>
            <w:tcW w:w="4945" w:type="dxa"/>
          </w:tcPr>
          <w:p w:rsidR="00B82B98" w:rsidRDefault="00B82B98" w:rsidP="00D07C83">
            <w:pPr>
              <w:rPr>
                <w:b/>
                <w:sz w:val="24"/>
                <w:szCs w:val="24"/>
              </w:rPr>
            </w:pPr>
          </w:p>
        </w:tc>
      </w:tr>
    </w:tbl>
    <w:p w:rsidR="00D07C83" w:rsidRDefault="00D07C83" w:rsidP="00D07C83">
      <w:pPr>
        <w:rPr>
          <w:b/>
          <w:sz w:val="24"/>
          <w:szCs w:val="24"/>
        </w:rPr>
      </w:pPr>
    </w:p>
    <w:p w:rsidR="00293929" w:rsidRDefault="00293929">
      <w:pPr>
        <w:spacing w:after="160" w:line="259" w:lineRule="auto"/>
        <w:rPr>
          <w:b/>
          <w:sz w:val="24"/>
          <w:szCs w:val="24"/>
        </w:rPr>
      </w:pPr>
      <w:r>
        <w:rPr>
          <w:b/>
          <w:sz w:val="24"/>
          <w:szCs w:val="24"/>
        </w:rPr>
        <w:br w:type="page"/>
      </w:r>
    </w:p>
    <w:p w:rsidR="00D07C83" w:rsidRDefault="00D07C83" w:rsidP="00D07C83">
      <w:pPr>
        <w:rPr>
          <w:b/>
          <w:sz w:val="24"/>
          <w:szCs w:val="24"/>
        </w:rPr>
      </w:pPr>
      <w:r>
        <w:rPr>
          <w:b/>
          <w:sz w:val="24"/>
          <w:szCs w:val="24"/>
        </w:rPr>
        <w:lastRenderedPageBreak/>
        <w:t>Instructions to Station Examiner:</w:t>
      </w:r>
    </w:p>
    <w:p w:rsidR="00E12B43" w:rsidRDefault="00E12B43" w:rsidP="00D07C83">
      <w:pPr>
        <w:rPr>
          <w:sz w:val="24"/>
          <w:szCs w:val="24"/>
        </w:rPr>
      </w:pPr>
      <w:r>
        <w:rPr>
          <w:sz w:val="24"/>
          <w:szCs w:val="24"/>
        </w:rPr>
        <w:t>Task for the candidate should be clearly described. He is also given general guidelines on whether he has to interact with the candidate or not. In case of interaction he is provided with the prompts he has to engage the candidate.</w:t>
      </w:r>
    </w:p>
    <w:p w:rsidR="00E12B43" w:rsidRDefault="00E12B43" w:rsidP="00D07C83">
      <w:pPr>
        <w:rPr>
          <w:sz w:val="24"/>
          <w:szCs w:val="24"/>
        </w:rPr>
      </w:pPr>
    </w:p>
    <w:p w:rsidR="00E12B43" w:rsidRDefault="00E12B43" w:rsidP="00E12B43">
      <w:pPr>
        <w:spacing w:after="160" w:line="256" w:lineRule="auto"/>
        <w:rPr>
          <w:b/>
          <w:sz w:val="24"/>
          <w:szCs w:val="24"/>
        </w:rPr>
      </w:pPr>
      <w:r>
        <w:rPr>
          <w:sz w:val="24"/>
          <w:szCs w:val="24"/>
        </w:rPr>
        <w:t xml:space="preserve">The examiner also provided with the </w:t>
      </w:r>
      <w:r>
        <w:rPr>
          <w:b/>
          <w:sz w:val="24"/>
          <w:szCs w:val="24"/>
        </w:rPr>
        <w:t xml:space="preserve">Simulated Patient’s information sheet </w:t>
      </w:r>
      <w:r>
        <w:rPr>
          <w:sz w:val="24"/>
          <w:szCs w:val="24"/>
        </w:rPr>
        <w:t xml:space="preserve">and </w:t>
      </w:r>
      <w:r>
        <w:rPr>
          <w:b/>
          <w:sz w:val="24"/>
          <w:szCs w:val="24"/>
        </w:rPr>
        <w:t>Candidate information sheet.</w:t>
      </w:r>
    </w:p>
    <w:p w:rsidR="00E12B43" w:rsidRDefault="00E12B43" w:rsidP="00D07C83">
      <w:pPr>
        <w:rPr>
          <w:sz w:val="24"/>
          <w:szCs w:val="24"/>
        </w:rPr>
      </w:pPr>
    </w:p>
    <w:p w:rsidR="00E12B43" w:rsidRDefault="00E12B43" w:rsidP="00D07C83">
      <w:pPr>
        <w:rPr>
          <w:sz w:val="24"/>
          <w:szCs w:val="24"/>
        </w:rPr>
      </w:pPr>
    </w:p>
    <w:p w:rsidR="00D07C83" w:rsidRDefault="00E12B43" w:rsidP="00D07C83">
      <w:pPr>
        <w:rPr>
          <w:b/>
          <w:sz w:val="24"/>
          <w:szCs w:val="24"/>
          <w:u w:val="single"/>
        </w:rPr>
      </w:pPr>
      <w:r>
        <w:rPr>
          <w:b/>
          <w:sz w:val="24"/>
          <w:szCs w:val="24"/>
          <w:u w:val="single"/>
        </w:rPr>
        <w:t>Candidate’s performance on the station</w:t>
      </w:r>
    </w:p>
    <w:p w:rsidR="00E12B43" w:rsidRDefault="00E12B43" w:rsidP="00D07C83">
      <w:pPr>
        <w:rPr>
          <w:sz w:val="24"/>
          <w:szCs w:val="24"/>
        </w:rPr>
      </w:pPr>
    </w:p>
    <w:p w:rsidR="00D07C83" w:rsidRDefault="00D07C83" w:rsidP="00D07C83">
      <w:pPr>
        <w:rPr>
          <w:sz w:val="24"/>
          <w:szCs w:val="24"/>
        </w:rPr>
      </w:pPr>
      <w:r>
        <w:rPr>
          <w:sz w:val="24"/>
          <w:szCs w:val="24"/>
        </w:rPr>
        <w:t>Kindly tic mark or Check the appropriate box in below table</w:t>
      </w:r>
      <w:r w:rsidR="00E12B43">
        <w:rPr>
          <w:sz w:val="24"/>
          <w:szCs w:val="24"/>
        </w:rPr>
        <w:t xml:space="preserve"> based on the candidate’s performance</w:t>
      </w:r>
      <w:r>
        <w:rPr>
          <w:sz w:val="24"/>
          <w:szCs w:val="24"/>
        </w:rPr>
        <w:t>.</w:t>
      </w:r>
    </w:p>
    <w:p w:rsidR="00E12B43" w:rsidRDefault="00E12B43" w:rsidP="00D07C83">
      <w:pPr>
        <w:rPr>
          <w:sz w:val="24"/>
          <w:szCs w:val="24"/>
        </w:rPr>
      </w:pPr>
    </w:p>
    <w:tbl>
      <w:tblPr>
        <w:tblStyle w:val="TableGrid"/>
        <w:tblW w:w="0" w:type="auto"/>
        <w:tblInd w:w="0" w:type="dxa"/>
        <w:tblLook w:val="04A0" w:firstRow="1" w:lastRow="0" w:firstColumn="1" w:lastColumn="0" w:noHBand="0" w:noVBand="1"/>
      </w:tblPr>
      <w:tblGrid>
        <w:gridCol w:w="706"/>
        <w:gridCol w:w="3170"/>
        <w:gridCol w:w="2022"/>
        <w:gridCol w:w="1864"/>
        <w:gridCol w:w="1588"/>
      </w:tblGrid>
      <w:tr w:rsidR="00D07C83" w:rsidTr="00D07C83">
        <w:tc>
          <w:tcPr>
            <w:tcW w:w="706" w:type="dxa"/>
            <w:tcBorders>
              <w:top w:val="single" w:sz="4" w:space="0" w:color="auto"/>
              <w:left w:val="single" w:sz="4" w:space="0" w:color="auto"/>
              <w:bottom w:val="single" w:sz="4" w:space="0" w:color="auto"/>
              <w:right w:val="single" w:sz="4" w:space="0" w:color="auto"/>
            </w:tcBorders>
            <w:hideMark/>
          </w:tcPr>
          <w:p w:rsidR="00D07C83" w:rsidRDefault="00D07C83">
            <w:pPr>
              <w:spacing w:after="0" w:line="240" w:lineRule="auto"/>
              <w:rPr>
                <w:sz w:val="24"/>
                <w:szCs w:val="24"/>
              </w:rPr>
            </w:pPr>
            <w:r>
              <w:rPr>
                <w:sz w:val="24"/>
                <w:szCs w:val="24"/>
              </w:rPr>
              <w:t xml:space="preserve">No. </w:t>
            </w:r>
          </w:p>
        </w:tc>
        <w:tc>
          <w:tcPr>
            <w:tcW w:w="3170" w:type="dxa"/>
            <w:tcBorders>
              <w:top w:val="single" w:sz="4" w:space="0" w:color="auto"/>
              <w:left w:val="single" w:sz="4" w:space="0" w:color="auto"/>
              <w:bottom w:val="single" w:sz="4" w:space="0" w:color="auto"/>
              <w:right w:val="single" w:sz="4" w:space="0" w:color="auto"/>
            </w:tcBorders>
            <w:hideMark/>
          </w:tcPr>
          <w:p w:rsidR="00D07C83" w:rsidRDefault="00E12B43">
            <w:pPr>
              <w:spacing w:after="0" w:line="240" w:lineRule="auto"/>
              <w:rPr>
                <w:sz w:val="24"/>
                <w:szCs w:val="24"/>
              </w:rPr>
            </w:pPr>
            <w:r>
              <w:rPr>
                <w:sz w:val="24"/>
                <w:szCs w:val="24"/>
              </w:rPr>
              <w:t>Component</w:t>
            </w:r>
          </w:p>
        </w:tc>
        <w:tc>
          <w:tcPr>
            <w:tcW w:w="2022" w:type="dxa"/>
            <w:tcBorders>
              <w:top w:val="single" w:sz="4" w:space="0" w:color="auto"/>
              <w:left w:val="single" w:sz="4" w:space="0" w:color="auto"/>
              <w:bottom w:val="single" w:sz="4" w:space="0" w:color="auto"/>
              <w:right w:val="single" w:sz="4" w:space="0" w:color="auto"/>
            </w:tcBorders>
            <w:hideMark/>
          </w:tcPr>
          <w:p w:rsidR="00D07C83" w:rsidRDefault="00D07C83">
            <w:pPr>
              <w:spacing w:after="0" w:line="240" w:lineRule="auto"/>
              <w:rPr>
                <w:sz w:val="24"/>
                <w:szCs w:val="24"/>
              </w:rPr>
            </w:pPr>
            <w:r>
              <w:rPr>
                <w:sz w:val="24"/>
                <w:szCs w:val="24"/>
              </w:rPr>
              <w:t>Not done</w:t>
            </w:r>
          </w:p>
        </w:tc>
        <w:tc>
          <w:tcPr>
            <w:tcW w:w="1864" w:type="dxa"/>
            <w:tcBorders>
              <w:top w:val="single" w:sz="4" w:space="0" w:color="auto"/>
              <w:left w:val="single" w:sz="4" w:space="0" w:color="auto"/>
              <w:bottom w:val="single" w:sz="4" w:space="0" w:color="auto"/>
              <w:right w:val="single" w:sz="4" w:space="0" w:color="auto"/>
            </w:tcBorders>
            <w:hideMark/>
          </w:tcPr>
          <w:p w:rsidR="00D07C83" w:rsidRDefault="00D07C83">
            <w:pPr>
              <w:spacing w:after="0" w:line="240" w:lineRule="auto"/>
              <w:rPr>
                <w:sz w:val="24"/>
                <w:szCs w:val="24"/>
              </w:rPr>
            </w:pPr>
            <w:r>
              <w:rPr>
                <w:sz w:val="24"/>
                <w:szCs w:val="24"/>
              </w:rPr>
              <w:t>Done adequate</w:t>
            </w:r>
          </w:p>
        </w:tc>
        <w:tc>
          <w:tcPr>
            <w:tcW w:w="1588" w:type="dxa"/>
            <w:tcBorders>
              <w:top w:val="single" w:sz="4" w:space="0" w:color="auto"/>
              <w:left w:val="single" w:sz="4" w:space="0" w:color="auto"/>
              <w:bottom w:val="single" w:sz="4" w:space="0" w:color="auto"/>
              <w:right w:val="single" w:sz="4" w:space="0" w:color="auto"/>
            </w:tcBorders>
            <w:hideMark/>
          </w:tcPr>
          <w:p w:rsidR="00D07C83" w:rsidRDefault="00D07C83">
            <w:pPr>
              <w:spacing w:after="0" w:line="240" w:lineRule="auto"/>
              <w:rPr>
                <w:sz w:val="24"/>
                <w:szCs w:val="24"/>
              </w:rPr>
            </w:pPr>
            <w:r>
              <w:rPr>
                <w:sz w:val="24"/>
                <w:szCs w:val="24"/>
              </w:rPr>
              <w:t>Well done</w:t>
            </w:r>
          </w:p>
        </w:tc>
      </w:tr>
      <w:tr w:rsidR="00D07C83" w:rsidTr="00D07C83">
        <w:tc>
          <w:tcPr>
            <w:tcW w:w="706" w:type="dxa"/>
            <w:tcBorders>
              <w:top w:val="single" w:sz="4" w:space="0" w:color="auto"/>
              <w:left w:val="single" w:sz="4" w:space="0" w:color="auto"/>
              <w:bottom w:val="single" w:sz="4" w:space="0" w:color="auto"/>
              <w:right w:val="single" w:sz="4" w:space="0" w:color="auto"/>
            </w:tcBorders>
          </w:tcPr>
          <w:p w:rsidR="00D07C83" w:rsidRDefault="00E12B43">
            <w:pPr>
              <w:spacing w:after="0" w:line="240" w:lineRule="auto"/>
              <w:rPr>
                <w:sz w:val="24"/>
                <w:szCs w:val="24"/>
              </w:rPr>
            </w:pPr>
            <w:r>
              <w:rPr>
                <w:sz w:val="24"/>
                <w:szCs w:val="24"/>
              </w:rPr>
              <w:t>1</w:t>
            </w:r>
          </w:p>
        </w:tc>
        <w:tc>
          <w:tcPr>
            <w:tcW w:w="3170"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2022"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1864"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r>
      <w:tr w:rsidR="00D07C83" w:rsidTr="00D07C83">
        <w:tc>
          <w:tcPr>
            <w:tcW w:w="706" w:type="dxa"/>
            <w:tcBorders>
              <w:top w:val="single" w:sz="4" w:space="0" w:color="auto"/>
              <w:left w:val="single" w:sz="4" w:space="0" w:color="auto"/>
              <w:bottom w:val="single" w:sz="4" w:space="0" w:color="auto"/>
              <w:right w:val="single" w:sz="4" w:space="0" w:color="auto"/>
            </w:tcBorders>
          </w:tcPr>
          <w:p w:rsidR="00D07C83" w:rsidRDefault="00E12B43">
            <w:pPr>
              <w:spacing w:after="0" w:line="240" w:lineRule="auto"/>
              <w:rPr>
                <w:sz w:val="24"/>
                <w:szCs w:val="24"/>
              </w:rPr>
            </w:pPr>
            <w:r>
              <w:rPr>
                <w:sz w:val="24"/>
                <w:szCs w:val="24"/>
              </w:rPr>
              <w:t>2</w:t>
            </w:r>
          </w:p>
        </w:tc>
        <w:tc>
          <w:tcPr>
            <w:tcW w:w="3170"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2022"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1864"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r>
      <w:tr w:rsidR="00D07C83" w:rsidTr="00D07C83">
        <w:tc>
          <w:tcPr>
            <w:tcW w:w="706" w:type="dxa"/>
            <w:tcBorders>
              <w:top w:val="single" w:sz="4" w:space="0" w:color="auto"/>
              <w:left w:val="single" w:sz="4" w:space="0" w:color="auto"/>
              <w:bottom w:val="single" w:sz="4" w:space="0" w:color="auto"/>
              <w:right w:val="single" w:sz="4" w:space="0" w:color="auto"/>
            </w:tcBorders>
          </w:tcPr>
          <w:p w:rsidR="00D07C83" w:rsidRDefault="00E12B43">
            <w:pPr>
              <w:spacing w:after="0" w:line="240" w:lineRule="auto"/>
              <w:rPr>
                <w:sz w:val="24"/>
                <w:szCs w:val="24"/>
              </w:rPr>
            </w:pPr>
            <w:r>
              <w:rPr>
                <w:sz w:val="24"/>
                <w:szCs w:val="24"/>
              </w:rPr>
              <w:t>3</w:t>
            </w:r>
          </w:p>
        </w:tc>
        <w:tc>
          <w:tcPr>
            <w:tcW w:w="3170"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2022"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1864"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r>
      <w:tr w:rsidR="00D07C83" w:rsidTr="00D07C83">
        <w:tc>
          <w:tcPr>
            <w:tcW w:w="706" w:type="dxa"/>
            <w:tcBorders>
              <w:top w:val="single" w:sz="4" w:space="0" w:color="auto"/>
              <w:left w:val="single" w:sz="4" w:space="0" w:color="auto"/>
              <w:bottom w:val="single" w:sz="4" w:space="0" w:color="auto"/>
              <w:right w:val="single" w:sz="4" w:space="0" w:color="auto"/>
            </w:tcBorders>
          </w:tcPr>
          <w:p w:rsidR="00D07C83" w:rsidRDefault="00E12B43">
            <w:pPr>
              <w:spacing w:after="0" w:line="240" w:lineRule="auto"/>
              <w:rPr>
                <w:sz w:val="24"/>
                <w:szCs w:val="24"/>
              </w:rPr>
            </w:pPr>
            <w:r>
              <w:rPr>
                <w:sz w:val="24"/>
                <w:szCs w:val="24"/>
              </w:rPr>
              <w:t>4</w:t>
            </w:r>
          </w:p>
        </w:tc>
        <w:tc>
          <w:tcPr>
            <w:tcW w:w="3170"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2022"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1864"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r>
      <w:tr w:rsidR="00D07C83" w:rsidTr="00D07C83">
        <w:tc>
          <w:tcPr>
            <w:tcW w:w="706" w:type="dxa"/>
            <w:tcBorders>
              <w:top w:val="single" w:sz="4" w:space="0" w:color="auto"/>
              <w:left w:val="single" w:sz="4" w:space="0" w:color="auto"/>
              <w:bottom w:val="single" w:sz="4" w:space="0" w:color="auto"/>
              <w:right w:val="single" w:sz="4" w:space="0" w:color="auto"/>
            </w:tcBorders>
          </w:tcPr>
          <w:p w:rsidR="00D07C83" w:rsidRDefault="00E12B43">
            <w:pPr>
              <w:spacing w:after="0" w:line="240" w:lineRule="auto"/>
              <w:rPr>
                <w:sz w:val="24"/>
                <w:szCs w:val="24"/>
              </w:rPr>
            </w:pPr>
            <w:r>
              <w:rPr>
                <w:sz w:val="24"/>
                <w:szCs w:val="24"/>
              </w:rPr>
              <w:t>5</w:t>
            </w:r>
          </w:p>
        </w:tc>
        <w:tc>
          <w:tcPr>
            <w:tcW w:w="3170"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2022"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1864"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r>
      <w:tr w:rsidR="00D07C83" w:rsidTr="00D07C83">
        <w:tc>
          <w:tcPr>
            <w:tcW w:w="706" w:type="dxa"/>
            <w:tcBorders>
              <w:top w:val="single" w:sz="4" w:space="0" w:color="auto"/>
              <w:left w:val="single" w:sz="4" w:space="0" w:color="auto"/>
              <w:bottom w:val="single" w:sz="4" w:space="0" w:color="auto"/>
              <w:right w:val="single" w:sz="4" w:space="0" w:color="auto"/>
            </w:tcBorders>
          </w:tcPr>
          <w:p w:rsidR="00D07C83" w:rsidRDefault="00E12B43">
            <w:pPr>
              <w:spacing w:after="0" w:line="240" w:lineRule="auto"/>
              <w:rPr>
                <w:sz w:val="24"/>
                <w:szCs w:val="24"/>
              </w:rPr>
            </w:pPr>
            <w:r>
              <w:rPr>
                <w:sz w:val="24"/>
                <w:szCs w:val="24"/>
              </w:rPr>
              <w:t>6</w:t>
            </w:r>
          </w:p>
        </w:tc>
        <w:tc>
          <w:tcPr>
            <w:tcW w:w="3170"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2022"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1864"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r>
      <w:tr w:rsidR="00D07C83" w:rsidTr="00D07C83">
        <w:tc>
          <w:tcPr>
            <w:tcW w:w="706" w:type="dxa"/>
            <w:tcBorders>
              <w:top w:val="single" w:sz="4" w:space="0" w:color="auto"/>
              <w:left w:val="single" w:sz="4" w:space="0" w:color="auto"/>
              <w:bottom w:val="single" w:sz="4" w:space="0" w:color="auto"/>
              <w:right w:val="single" w:sz="4" w:space="0" w:color="auto"/>
            </w:tcBorders>
          </w:tcPr>
          <w:p w:rsidR="00D07C83" w:rsidRDefault="00E12B43">
            <w:pPr>
              <w:spacing w:after="0" w:line="240" w:lineRule="auto"/>
              <w:rPr>
                <w:sz w:val="24"/>
                <w:szCs w:val="24"/>
              </w:rPr>
            </w:pPr>
            <w:r>
              <w:rPr>
                <w:sz w:val="24"/>
                <w:szCs w:val="24"/>
              </w:rPr>
              <w:t>7</w:t>
            </w:r>
          </w:p>
        </w:tc>
        <w:tc>
          <w:tcPr>
            <w:tcW w:w="3170"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2022"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1864"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r>
      <w:tr w:rsidR="00D07C83" w:rsidTr="00D07C83">
        <w:tc>
          <w:tcPr>
            <w:tcW w:w="706" w:type="dxa"/>
            <w:tcBorders>
              <w:top w:val="single" w:sz="4" w:space="0" w:color="auto"/>
              <w:left w:val="single" w:sz="4" w:space="0" w:color="auto"/>
              <w:bottom w:val="single" w:sz="4" w:space="0" w:color="auto"/>
              <w:right w:val="single" w:sz="4" w:space="0" w:color="auto"/>
            </w:tcBorders>
          </w:tcPr>
          <w:p w:rsidR="00D07C83" w:rsidRDefault="00E12B43">
            <w:pPr>
              <w:spacing w:after="0" w:line="240" w:lineRule="auto"/>
              <w:rPr>
                <w:sz w:val="24"/>
                <w:szCs w:val="24"/>
              </w:rPr>
            </w:pPr>
            <w:r>
              <w:rPr>
                <w:sz w:val="24"/>
                <w:szCs w:val="24"/>
              </w:rPr>
              <w:t>8</w:t>
            </w:r>
          </w:p>
        </w:tc>
        <w:tc>
          <w:tcPr>
            <w:tcW w:w="3170"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2022"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1864"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07C83" w:rsidRDefault="00D07C83">
            <w:pPr>
              <w:spacing w:after="0" w:line="240" w:lineRule="auto"/>
              <w:rPr>
                <w:sz w:val="24"/>
                <w:szCs w:val="24"/>
              </w:rPr>
            </w:pPr>
          </w:p>
        </w:tc>
      </w:tr>
    </w:tbl>
    <w:p w:rsidR="00D07C83" w:rsidRDefault="00D07C83" w:rsidP="00D07C83">
      <w:pPr>
        <w:rPr>
          <w:sz w:val="24"/>
          <w:szCs w:val="24"/>
        </w:rPr>
      </w:pPr>
    </w:p>
    <w:p w:rsidR="00E12B43" w:rsidRDefault="00E12B43">
      <w:pPr>
        <w:spacing w:after="160" w:line="259" w:lineRule="auto"/>
        <w:rPr>
          <w:b/>
          <w:sz w:val="24"/>
          <w:szCs w:val="24"/>
          <w:u w:val="single"/>
        </w:rPr>
      </w:pPr>
      <w:r>
        <w:rPr>
          <w:b/>
          <w:sz w:val="24"/>
          <w:szCs w:val="24"/>
          <w:u w:val="single"/>
        </w:rPr>
        <w:br w:type="page"/>
      </w:r>
    </w:p>
    <w:p w:rsidR="00D07C83" w:rsidRDefault="00D07C83" w:rsidP="00D07C83">
      <w:pPr>
        <w:rPr>
          <w:b/>
          <w:sz w:val="24"/>
          <w:szCs w:val="24"/>
          <w:u w:val="single"/>
        </w:rPr>
      </w:pPr>
      <w:r>
        <w:rPr>
          <w:b/>
          <w:sz w:val="24"/>
          <w:szCs w:val="24"/>
          <w:u w:val="single"/>
        </w:rPr>
        <w:lastRenderedPageBreak/>
        <w:t>Marking sheet for the check list</w:t>
      </w:r>
      <w:r w:rsidR="00D974B1">
        <w:rPr>
          <w:b/>
          <w:sz w:val="24"/>
          <w:szCs w:val="24"/>
          <w:u w:val="single"/>
        </w:rPr>
        <w:t xml:space="preserve"> for the assessor</w:t>
      </w:r>
    </w:p>
    <w:p w:rsidR="00D974B1" w:rsidRDefault="00D974B1" w:rsidP="00D07C83">
      <w:pPr>
        <w:rPr>
          <w:b/>
          <w:sz w:val="24"/>
          <w:szCs w:val="24"/>
          <w:u w:val="single"/>
        </w:rPr>
      </w:pPr>
      <w:r>
        <w:rPr>
          <w:b/>
          <w:sz w:val="24"/>
          <w:szCs w:val="24"/>
          <w:u w:val="single"/>
        </w:rPr>
        <w:t>(</w:t>
      </w:r>
      <w:r w:rsidR="00E12B43">
        <w:rPr>
          <w:b/>
          <w:sz w:val="24"/>
          <w:szCs w:val="24"/>
          <w:u w:val="single"/>
        </w:rPr>
        <w:t>Compiled</w:t>
      </w:r>
      <w:r>
        <w:rPr>
          <w:b/>
          <w:sz w:val="24"/>
          <w:szCs w:val="24"/>
          <w:u w:val="single"/>
        </w:rPr>
        <w:t xml:space="preserve"> after the exam)</w:t>
      </w:r>
    </w:p>
    <w:p w:rsidR="0062722C" w:rsidRDefault="0062722C" w:rsidP="00D07C83">
      <w:pPr>
        <w:rPr>
          <w:sz w:val="24"/>
          <w:szCs w:val="24"/>
        </w:rPr>
      </w:pPr>
    </w:p>
    <w:p w:rsidR="00D07C83" w:rsidRDefault="00B17ADB" w:rsidP="00D07C83">
      <w:pPr>
        <w:rPr>
          <w:sz w:val="24"/>
          <w:szCs w:val="24"/>
        </w:rPr>
      </w:pPr>
      <w:r>
        <w:rPr>
          <w:sz w:val="24"/>
          <w:szCs w:val="24"/>
        </w:rPr>
        <w:t xml:space="preserve">Based on the </w:t>
      </w:r>
      <w:r w:rsidRPr="00B17ADB">
        <w:rPr>
          <w:sz w:val="24"/>
          <w:szCs w:val="24"/>
        </w:rPr>
        <w:t>Candidate’s performance on the station</w:t>
      </w:r>
      <w:r w:rsidR="00D07C83">
        <w:rPr>
          <w:sz w:val="24"/>
          <w:szCs w:val="24"/>
        </w:rPr>
        <w:t xml:space="preserve"> us</w:t>
      </w:r>
      <w:r>
        <w:rPr>
          <w:sz w:val="24"/>
          <w:szCs w:val="24"/>
        </w:rPr>
        <w:t>ing</w:t>
      </w:r>
      <w:r w:rsidR="00D07C83">
        <w:rPr>
          <w:sz w:val="24"/>
          <w:szCs w:val="24"/>
        </w:rPr>
        <w:t xml:space="preserve"> </w:t>
      </w:r>
      <w:proofErr w:type="spellStart"/>
      <w:r w:rsidR="00D07C83">
        <w:rPr>
          <w:sz w:val="24"/>
          <w:szCs w:val="24"/>
        </w:rPr>
        <w:t>likert’s</w:t>
      </w:r>
      <w:proofErr w:type="spellEnd"/>
      <w:r w:rsidR="00D07C83">
        <w:rPr>
          <w:sz w:val="24"/>
          <w:szCs w:val="24"/>
        </w:rPr>
        <w:t xml:space="preserve"> scale in form of not done, adequately done or well done. </w:t>
      </w:r>
      <w:r>
        <w:rPr>
          <w:sz w:val="24"/>
          <w:szCs w:val="24"/>
        </w:rPr>
        <w:t>The marks</w:t>
      </w:r>
      <w:r w:rsidR="00D07C83">
        <w:rPr>
          <w:sz w:val="24"/>
          <w:szCs w:val="24"/>
        </w:rPr>
        <w:t xml:space="preserve"> can be divided as:</w:t>
      </w:r>
    </w:p>
    <w:p w:rsidR="00D07C83" w:rsidRDefault="00D07C83" w:rsidP="00D07C83">
      <w:pPr>
        <w:pStyle w:val="ListParagraph"/>
        <w:numPr>
          <w:ilvl w:val="0"/>
          <w:numId w:val="7"/>
        </w:numPr>
        <w:rPr>
          <w:sz w:val="24"/>
          <w:szCs w:val="24"/>
        </w:rPr>
      </w:pPr>
      <w:r>
        <w:rPr>
          <w:sz w:val="24"/>
          <w:szCs w:val="24"/>
        </w:rPr>
        <w:t>Not done = 0 marks</w:t>
      </w:r>
    </w:p>
    <w:p w:rsidR="00D07C83" w:rsidRDefault="00D07C83" w:rsidP="00D07C83">
      <w:pPr>
        <w:pStyle w:val="ListParagraph"/>
        <w:numPr>
          <w:ilvl w:val="0"/>
          <w:numId w:val="7"/>
        </w:numPr>
        <w:rPr>
          <w:sz w:val="24"/>
          <w:szCs w:val="24"/>
        </w:rPr>
      </w:pPr>
      <w:r>
        <w:rPr>
          <w:sz w:val="24"/>
          <w:szCs w:val="24"/>
        </w:rPr>
        <w:t xml:space="preserve">Done adequately= half </w:t>
      </w:r>
      <w:r w:rsidR="00B17ADB">
        <w:rPr>
          <w:sz w:val="24"/>
          <w:szCs w:val="24"/>
        </w:rPr>
        <w:t>of the allocated marks for that component</w:t>
      </w:r>
    </w:p>
    <w:p w:rsidR="00D07C83" w:rsidRDefault="00D07C83" w:rsidP="00D07C83">
      <w:pPr>
        <w:pStyle w:val="ListParagraph"/>
        <w:numPr>
          <w:ilvl w:val="0"/>
          <w:numId w:val="7"/>
        </w:numPr>
        <w:rPr>
          <w:sz w:val="24"/>
          <w:szCs w:val="24"/>
        </w:rPr>
      </w:pPr>
      <w:r>
        <w:rPr>
          <w:sz w:val="24"/>
          <w:szCs w:val="24"/>
        </w:rPr>
        <w:t>Well done= full marks</w:t>
      </w:r>
      <w:r w:rsidR="00B17ADB">
        <w:rPr>
          <w:sz w:val="24"/>
          <w:szCs w:val="24"/>
        </w:rPr>
        <w:t xml:space="preserve"> against</w:t>
      </w:r>
      <w:bookmarkStart w:id="0" w:name="_GoBack"/>
      <w:bookmarkEnd w:id="0"/>
      <w:r w:rsidR="00B17ADB">
        <w:rPr>
          <w:sz w:val="24"/>
          <w:szCs w:val="24"/>
        </w:rPr>
        <w:t xml:space="preserve"> the allocated marks for that component</w:t>
      </w:r>
    </w:p>
    <w:p w:rsidR="0062722C" w:rsidRDefault="0062722C" w:rsidP="00D07C83">
      <w:pPr>
        <w:rPr>
          <w:b/>
          <w:sz w:val="24"/>
          <w:szCs w:val="24"/>
        </w:rPr>
      </w:pPr>
    </w:p>
    <w:p w:rsidR="00D07C83" w:rsidRDefault="0062722C" w:rsidP="00D07C83">
      <w:pPr>
        <w:rPr>
          <w:b/>
          <w:sz w:val="24"/>
          <w:szCs w:val="24"/>
        </w:rPr>
      </w:pPr>
      <w:r>
        <w:rPr>
          <w:b/>
          <w:sz w:val="24"/>
          <w:szCs w:val="24"/>
        </w:rPr>
        <w:t>Marks calculation for the station</w:t>
      </w:r>
      <w:r w:rsidR="00D07C83">
        <w:rPr>
          <w:b/>
          <w:sz w:val="24"/>
          <w:szCs w:val="24"/>
        </w:rPr>
        <w:t>:</w:t>
      </w:r>
    </w:p>
    <w:p w:rsidR="00E12B43" w:rsidRDefault="00E12B43" w:rsidP="00D07C83">
      <w:pPr>
        <w:rPr>
          <w:b/>
          <w:sz w:val="24"/>
          <w:szCs w:val="24"/>
        </w:rPr>
      </w:pPr>
    </w:p>
    <w:tbl>
      <w:tblPr>
        <w:tblStyle w:val="TableGrid"/>
        <w:tblW w:w="0" w:type="auto"/>
        <w:tblInd w:w="0" w:type="dxa"/>
        <w:tblLook w:val="04A0" w:firstRow="1" w:lastRow="0" w:firstColumn="1" w:lastColumn="0" w:noHBand="0" w:noVBand="1"/>
      </w:tblPr>
      <w:tblGrid>
        <w:gridCol w:w="672"/>
        <w:gridCol w:w="4188"/>
        <w:gridCol w:w="1134"/>
        <w:gridCol w:w="1063"/>
        <w:gridCol w:w="1164"/>
        <w:gridCol w:w="1129"/>
      </w:tblGrid>
      <w:tr w:rsidR="00E12B43" w:rsidTr="00E12B43">
        <w:tc>
          <w:tcPr>
            <w:tcW w:w="672" w:type="dxa"/>
            <w:tcBorders>
              <w:top w:val="single" w:sz="4" w:space="0" w:color="auto"/>
              <w:left w:val="single" w:sz="4" w:space="0" w:color="auto"/>
              <w:bottom w:val="single" w:sz="4" w:space="0" w:color="auto"/>
              <w:right w:val="single" w:sz="4" w:space="0" w:color="auto"/>
            </w:tcBorders>
            <w:hideMark/>
          </w:tcPr>
          <w:p w:rsidR="00E12B43" w:rsidRDefault="00E12B43" w:rsidP="007238B4">
            <w:pPr>
              <w:spacing w:after="0" w:line="240" w:lineRule="auto"/>
              <w:rPr>
                <w:sz w:val="24"/>
                <w:szCs w:val="24"/>
              </w:rPr>
            </w:pPr>
            <w:r>
              <w:rPr>
                <w:sz w:val="24"/>
                <w:szCs w:val="24"/>
              </w:rPr>
              <w:t xml:space="preserve">No. </w:t>
            </w:r>
          </w:p>
        </w:tc>
        <w:tc>
          <w:tcPr>
            <w:tcW w:w="4188" w:type="dxa"/>
            <w:tcBorders>
              <w:top w:val="single" w:sz="4" w:space="0" w:color="auto"/>
              <w:left w:val="single" w:sz="4" w:space="0" w:color="auto"/>
              <w:bottom w:val="single" w:sz="4" w:space="0" w:color="auto"/>
              <w:right w:val="single" w:sz="4" w:space="0" w:color="auto"/>
            </w:tcBorders>
            <w:hideMark/>
          </w:tcPr>
          <w:p w:rsidR="00E12B43" w:rsidRDefault="00E12B43" w:rsidP="007238B4">
            <w:pPr>
              <w:spacing w:after="0" w:line="240" w:lineRule="auto"/>
              <w:rPr>
                <w:sz w:val="24"/>
                <w:szCs w:val="24"/>
              </w:rPr>
            </w:pPr>
            <w:r>
              <w:rPr>
                <w:sz w:val="24"/>
                <w:szCs w:val="24"/>
              </w:rPr>
              <w:t>Component</w:t>
            </w:r>
          </w:p>
        </w:tc>
        <w:tc>
          <w:tcPr>
            <w:tcW w:w="1134"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r>
              <w:rPr>
                <w:sz w:val="24"/>
                <w:szCs w:val="24"/>
              </w:rPr>
              <w:t>Allocated Marks</w:t>
            </w:r>
          </w:p>
        </w:tc>
        <w:tc>
          <w:tcPr>
            <w:tcW w:w="1063" w:type="dxa"/>
            <w:tcBorders>
              <w:top w:val="single" w:sz="4" w:space="0" w:color="auto"/>
              <w:left w:val="single" w:sz="4" w:space="0" w:color="auto"/>
              <w:bottom w:val="single" w:sz="4" w:space="0" w:color="auto"/>
              <w:right w:val="single" w:sz="4" w:space="0" w:color="auto"/>
            </w:tcBorders>
            <w:hideMark/>
          </w:tcPr>
          <w:p w:rsidR="00E12B43" w:rsidRDefault="00E12B43" w:rsidP="007238B4">
            <w:pPr>
              <w:spacing w:after="0" w:line="240" w:lineRule="auto"/>
              <w:rPr>
                <w:sz w:val="24"/>
                <w:szCs w:val="24"/>
              </w:rPr>
            </w:pPr>
            <w:r>
              <w:rPr>
                <w:sz w:val="24"/>
                <w:szCs w:val="24"/>
              </w:rPr>
              <w:t>Not done</w:t>
            </w:r>
          </w:p>
        </w:tc>
        <w:tc>
          <w:tcPr>
            <w:tcW w:w="1164" w:type="dxa"/>
            <w:tcBorders>
              <w:top w:val="single" w:sz="4" w:space="0" w:color="auto"/>
              <w:left w:val="single" w:sz="4" w:space="0" w:color="auto"/>
              <w:bottom w:val="single" w:sz="4" w:space="0" w:color="auto"/>
              <w:right w:val="single" w:sz="4" w:space="0" w:color="auto"/>
            </w:tcBorders>
            <w:hideMark/>
          </w:tcPr>
          <w:p w:rsidR="00E12B43" w:rsidRDefault="00E12B43" w:rsidP="007238B4">
            <w:pPr>
              <w:spacing w:after="0" w:line="240" w:lineRule="auto"/>
              <w:rPr>
                <w:sz w:val="24"/>
                <w:szCs w:val="24"/>
              </w:rPr>
            </w:pPr>
            <w:r>
              <w:rPr>
                <w:sz w:val="24"/>
                <w:szCs w:val="24"/>
              </w:rPr>
              <w:t>adequate</w:t>
            </w:r>
          </w:p>
        </w:tc>
        <w:tc>
          <w:tcPr>
            <w:tcW w:w="1129" w:type="dxa"/>
            <w:tcBorders>
              <w:top w:val="single" w:sz="4" w:space="0" w:color="auto"/>
              <w:left w:val="single" w:sz="4" w:space="0" w:color="auto"/>
              <w:bottom w:val="single" w:sz="4" w:space="0" w:color="auto"/>
              <w:right w:val="single" w:sz="4" w:space="0" w:color="auto"/>
            </w:tcBorders>
            <w:hideMark/>
          </w:tcPr>
          <w:p w:rsidR="00E12B43" w:rsidRDefault="00E12B43" w:rsidP="007238B4">
            <w:pPr>
              <w:spacing w:after="0" w:line="240" w:lineRule="auto"/>
              <w:rPr>
                <w:sz w:val="24"/>
                <w:szCs w:val="24"/>
              </w:rPr>
            </w:pPr>
            <w:r>
              <w:rPr>
                <w:sz w:val="24"/>
                <w:szCs w:val="24"/>
              </w:rPr>
              <w:t>Well done</w:t>
            </w:r>
          </w:p>
        </w:tc>
      </w:tr>
      <w:tr w:rsidR="00E12B43" w:rsidTr="00E12B43">
        <w:tc>
          <w:tcPr>
            <w:tcW w:w="672"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r>
              <w:rPr>
                <w:sz w:val="24"/>
                <w:szCs w:val="24"/>
              </w:rPr>
              <w:t>1</w:t>
            </w:r>
          </w:p>
        </w:tc>
        <w:tc>
          <w:tcPr>
            <w:tcW w:w="4188"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r>
              <w:rPr>
                <w:sz w:val="24"/>
                <w:szCs w:val="24"/>
              </w:rPr>
              <w:t>0</w:t>
            </w:r>
          </w:p>
        </w:tc>
        <w:tc>
          <w:tcPr>
            <w:tcW w:w="1164"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129"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r>
      <w:tr w:rsidR="00E12B43" w:rsidTr="00E12B43">
        <w:tc>
          <w:tcPr>
            <w:tcW w:w="672"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r>
              <w:rPr>
                <w:sz w:val="24"/>
                <w:szCs w:val="24"/>
              </w:rPr>
              <w:t>2</w:t>
            </w:r>
          </w:p>
        </w:tc>
        <w:tc>
          <w:tcPr>
            <w:tcW w:w="4188"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r>
              <w:rPr>
                <w:sz w:val="24"/>
                <w:szCs w:val="24"/>
              </w:rPr>
              <w:t>0</w:t>
            </w:r>
          </w:p>
        </w:tc>
        <w:tc>
          <w:tcPr>
            <w:tcW w:w="1164"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129"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r>
      <w:tr w:rsidR="00E12B43" w:rsidTr="00E12B43">
        <w:tc>
          <w:tcPr>
            <w:tcW w:w="672"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r>
              <w:rPr>
                <w:sz w:val="24"/>
                <w:szCs w:val="24"/>
              </w:rPr>
              <w:t>3</w:t>
            </w:r>
          </w:p>
        </w:tc>
        <w:tc>
          <w:tcPr>
            <w:tcW w:w="4188"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r>
              <w:rPr>
                <w:sz w:val="24"/>
                <w:szCs w:val="24"/>
              </w:rPr>
              <w:t>0</w:t>
            </w:r>
          </w:p>
        </w:tc>
        <w:tc>
          <w:tcPr>
            <w:tcW w:w="1164"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129"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r>
      <w:tr w:rsidR="00E12B43" w:rsidTr="00E12B43">
        <w:tc>
          <w:tcPr>
            <w:tcW w:w="672"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r>
              <w:rPr>
                <w:sz w:val="24"/>
                <w:szCs w:val="24"/>
              </w:rPr>
              <w:t>4</w:t>
            </w:r>
          </w:p>
        </w:tc>
        <w:tc>
          <w:tcPr>
            <w:tcW w:w="4188"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r>
              <w:rPr>
                <w:sz w:val="24"/>
                <w:szCs w:val="24"/>
              </w:rPr>
              <w:t>0</w:t>
            </w:r>
          </w:p>
        </w:tc>
        <w:tc>
          <w:tcPr>
            <w:tcW w:w="1164"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129"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r>
      <w:tr w:rsidR="00E12B43" w:rsidTr="00E12B43">
        <w:tc>
          <w:tcPr>
            <w:tcW w:w="672"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r>
              <w:rPr>
                <w:sz w:val="24"/>
                <w:szCs w:val="24"/>
              </w:rPr>
              <w:t>5</w:t>
            </w:r>
          </w:p>
        </w:tc>
        <w:tc>
          <w:tcPr>
            <w:tcW w:w="4188"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r>
              <w:rPr>
                <w:sz w:val="24"/>
                <w:szCs w:val="24"/>
              </w:rPr>
              <w:t>0</w:t>
            </w:r>
          </w:p>
        </w:tc>
        <w:tc>
          <w:tcPr>
            <w:tcW w:w="1164"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129"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r>
      <w:tr w:rsidR="00E12B43" w:rsidTr="00E12B43">
        <w:tc>
          <w:tcPr>
            <w:tcW w:w="672"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r>
              <w:rPr>
                <w:sz w:val="24"/>
                <w:szCs w:val="24"/>
              </w:rPr>
              <w:t>6</w:t>
            </w:r>
          </w:p>
        </w:tc>
        <w:tc>
          <w:tcPr>
            <w:tcW w:w="4188"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r>
              <w:rPr>
                <w:sz w:val="24"/>
                <w:szCs w:val="24"/>
              </w:rPr>
              <w:t>0</w:t>
            </w:r>
          </w:p>
        </w:tc>
        <w:tc>
          <w:tcPr>
            <w:tcW w:w="1164"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129"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r>
      <w:tr w:rsidR="00E12B43" w:rsidTr="00E12B43">
        <w:tc>
          <w:tcPr>
            <w:tcW w:w="672"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r>
              <w:rPr>
                <w:sz w:val="24"/>
                <w:szCs w:val="24"/>
              </w:rPr>
              <w:t>7</w:t>
            </w:r>
          </w:p>
        </w:tc>
        <w:tc>
          <w:tcPr>
            <w:tcW w:w="4188"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r>
              <w:rPr>
                <w:sz w:val="24"/>
                <w:szCs w:val="24"/>
              </w:rPr>
              <w:t>0</w:t>
            </w:r>
          </w:p>
        </w:tc>
        <w:tc>
          <w:tcPr>
            <w:tcW w:w="1164"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129"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r>
      <w:tr w:rsidR="00E12B43" w:rsidTr="00E12B43">
        <w:tc>
          <w:tcPr>
            <w:tcW w:w="672"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r>
              <w:rPr>
                <w:sz w:val="24"/>
                <w:szCs w:val="24"/>
              </w:rPr>
              <w:t>8</w:t>
            </w:r>
          </w:p>
        </w:tc>
        <w:tc>
          <w:tcPr>
            <w:tcW w:w="4188"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r>
              <w:rPr>
                <w:sz w:val="24"/>
                <w:szCs w:val="24"/>
              </w:rPr>
              <w:t>0</w:t>
            </w:r>
          </w:p>
        </w:tc>
        <w:tc>
          <w:tcPr>
            <w:tcW w:w="1164"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1129"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r>
      <w:tr w:rsidR="00E12B43" w:rsidTr="00E12B43">
        <w:tc>
          <w:tcPr>
            <w:tcW w:w="672"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4188" w:type="dxa"/>
            <w:tcBorders>
              <w:top w:val="single" w:sz="4" w:space="0" w:color="auto"/>
              <w:left w:val="single" w:sz="4" w:space="0" w:color="auto"/>
              <w:bottom w:val="single" w:sz="4" w:space="0" w:color="auto"/>
              <w:right w:val="single" w:sz="4" w:space="0" w:color="auto"/>
            </w:tcBorders>
          </w:tcPr>
          <w:p w:rsidR="00E12B43" w:rsidRPr="00E12B43" w:rsidRDefault="00E12B43" w:rsidP="007238B4">
            <w:pPr>
              <w:spacing w:after="0" w:line="240" w:lineRule="auto"/>
              <w:rPr>
                <w:b/>
                <w:sz w:val="24"/>
                <w:szCs w:val="24"/>
              </w:rPr>
            </w:pPr>
            <w:r w:rsidRPr="00E12B43">
              <w:rPr>
                <w:b/>
                <w:sz w:val="24"/>
                <w:szCs w:val="24"/>
              </w:rPr>
              <w:t>TOTAL</w:t>
            </w:r>
          </w:p>
        </w:tc>
        <w:tc>
          <w:tcPr>
            <w:tcW w:w="1134" w:type="dxa"/>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c>
          <w:tcPr>
            <w:tcW w:w="3356" w:type="dxa"/>
            <w:gridSpan w:val="3"/>
            <w:tcBorders>
              <w:top w:val="single" w:sz="4" w:space="0" w:color="auto"/>
              <w:left w:val="single" w:sz="4" w:space="0" w:color="auto"/>
              <w:bottom w:val="single" w:sz="4" w:space="0" w:color="auto"/>
              <w:right w:val="single" w:sz="4" w:space="0" w:color="auto"/>
            </w:tcBorders>
          </w:tcPr>
          <w:p w:rsidR="00E12B43" w:rsidRDefault="00E12B43" w:rsidP="007238B4">
            <w:pPr>
              <w:spacing w:after="0" w:line="240" w:lineRule="auto"/>
              <w:rPr>
                <w:sz w:val="24"/>
                <w:szCs w:val="24"/>
              </w:rPr>
            </w:pPr>
          </w:p>
        </w:tc>
      </w:tr>
    </w:tbl>
    <w:p w:rsidR="00E12B43" w:rsidRDefault="00E12B43" w:rsidP="00D07C83">
      <w:pPr>
        <w:rPr>
          <w:b/>
          <w:sz w:val="24"/>
          <w:szCs w:val="24"/>
        </w:rPr>
      </w:pPr>
    </w:p>
    <w:p w:rsidR="00E12B43" w:rsidRDefault="00E12B43" w:rsidP="00D07C83">
      <w:pPr>
        <w:rPr>
          <w:b/>
          <w:sz w:val="24"/>
          <w:szCs w:val="24"/>
        </w:rPr>
      </w:pPr>
    </w:p>
    <w:p w:rsidR="00A77F0B" w:rsidRDefault="00B17ADB"/>
    <w:sectPr w:rsidR="00A7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01C0C"/>
    <w:multiLevelType w:val="hybridMultilevel"/>
    <w:tmpl w:val="812A9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D2D36"/>
    <w:multiLevelType w:val="hybridMultilevel"/>
    <w:tmpl w:val="4C0A9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1B07E1"/>
    <w:multiLevelType w:val="hybridMultilevel"/>
    <w:tmpl w:val="3196C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8E794E"/>
    <w:multiLevelType w:val="hybridMultilevel"/>
    <w:tmpl w:val="E508E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2F1862"/>
    <w:multiLevelType w:val="hybridMultilevel"/>
    <w:tmpl w:val="50682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24B095D"/>
    <w:multiLevelType w:val="hybridMultilevel"/>
    <w:tmpl w:val="B7A85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9D95DD5"/>
    <w:multiLevelType w:val="hybridMultilevel"/>
    <w:tmpl w:val="35881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4"/>
  </w:num>
  <w:num w:numId="7">
    <w:abstractNumId w:val="3"/>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1B"/>
    <w:rsid w:val="00016FDB"/>
    <w:rsid w:val="00293929"/>
    <w:rsid w:val="00310E94"/>
    <w:rsid w:val="003A7D55"/>
    <w:rsid w:val="0041671B"/>
    <w:rsid w:val="005C5967"/>
    <w:rsid w:val="0062722C"/>
    <w:rsid w:val="00932BE2"/>
    <w:rsid w:val="00A36FB5"/>
    <w:rsid w:val="00AF5336"/>
    <w:rsid w:val="00B17ADB"/>
    <w:rsid w:val="00B82B98"/>
    <w:rsid w:val="00D07C83"/>
    <w:rsid w:val="00D974B1"/>
    <w:rsid w:val="00E1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D2A81-A8CD-4DF6-8E16-4630189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C83"/>
    <w:pPr>
      <w:ind w:left="720"/>
      <w:contextualSpacing/>
    </w:pPr>
  </w:style>
  <w:style w:type="table" w:styleId="TableGrid">
    <w:name w:val="Table Grid"/>
    <w:basedOn w:val="TableNormal"/>
    <w:uiPriority w:val="59"/>
    <w:rsid w:val="00D07C83"/>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0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2018-10-03T06:34:00Z</dcterms:created>
  <dcterms:modified xsi:type="dcterms:W3CDTF">2018-10-10T05:55:00Z</dcterms:modified>
</cp:coreProperties>
</file>